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43" w:rsidRDefault="003D2343">
      <w:bookmarkStart w:id="0" w:name="_GoBack"/>
      <w:bookmarkEnd w:id="0"/>
    </w:p>
    <w:p w:rsidR="001451B2" w:rsidRDefault="001451B2">
      <w:r w:rsidRPr="001451B2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18.5pt" o:ole="">
            <v:imagedata r:id="rId7" o:title=""/>
          </v:shape>
          <o:OLEObject Type="Embed" ProgID="AcroExch.Document.DC" ShapeID="_x0000_i1025" DrawAspect="Content" ObjectID="_1774784802" r:id="rId8"/>
        </w:object>
      </w:r>
    </w:p>
    <w:p w:rsidR="003D2343" w:rsidRPr="008D0F9C" w:rsidRDefault="003D2343" w:rsidP="008D0F9C">
      <w:pPr>
        <w:pStyle w:val="a4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сведения об образовательно</w:t>
      </w:r>
      <w:r w:rsidR="00C043BE"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43BE"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учреждении</w:t>
      </w:r>
    </w:p>
    <w:p w:rsidR="003D2343" w:rsidRPr="003D2343" w:rsidRDefault="003D2343" w:rsidP="003D2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0"/>
        <w:gridCol w:w="5820"/>
      </w:tblGrid>
      <w:tr w:rsidR="003D2343" w:rsidRPr="003D2343" w:rsidTr="003D2343">
        <w:trPr>
          <w:trHeight w:val="445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организации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дошкольное о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разовательное учреждение детский сад «Ч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бурашка» с.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Ургала муниципального района Белокатайский район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еспублики Башкорт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  <w:r w:rsidR="00C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(МАДОУ д/с «Чебурашка» с. Ургала)</w:t>
            </w:r>
          </w:p>
        </w:tc>
      </w:tr>
      <w:tr w:rsidR="003D2343" w:rsidRPr="003D2343" w:rsidTr="003D2343">
        <w:trPr>
          <w:trHeight w:val="445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Фатхитдинова Зиля Назиповна</w:t>
            </w:r>
          </w:p>
        </w:tc>
      </w:tr>
      <w:tr w:rsidR="003D2343" w:rsidRPr="003D2343" w:rsidTr="003D2343">
        <w:trPr>
          <w:trHeight w:val="1172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76" w:lineRule="auto"/>
              <w:ind w:lef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452570, Республика Башкортостан, Белок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тайский район,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Ургала,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 В.И.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Ленина, 84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ул. Учителей, 29 Б</w:t>
            </w:r>
          </w:p>
        </w:tc>
      </w:tr>
      <w:tr w:rsidR="003D2343" w:rsidRPr="003D2343" w:rsidTr="003D2343">
        <w:trPr>
          <w:trHeight w:val="340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(34750)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3D2343" w:rsidRPr="003D2343" w:rsidTr="003D2343">
        <w:trPr>
          <w:trHeight w:val="294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ds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urgala</w:t>
            </w:r>
            <w:proofErr w:type="spellEnd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3D2343" w:rsidRPr="003D2343" w:rsidTr="003D2343">
        <w:trPr>
          <w:trHeight w:val="294"/>
        </w:trPr>
        <w:tc>
          <w:tcPr>
            <w:tcW w:w="1959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Администрация муниципального района Б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локатайский район Республики Башкортостан.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Белокатайский район М.Р.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Минигалин</w:t>
            </w:r>
            <w:proofErr w:type="spellEnd"/>
          </w:p>
        </w:tc>
      </w:tr>
    </w:tbl>
    <w:p w:rsidR="00D937EF" w:rsidRDefault="00D937EF" w:rsidP="003D23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43" w:rsidRPr="003D2343" w:rsidRDefault="003D2343" w:rsidP="003D23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лицензии на образовательную деятельность:</w:t>
      </w:r>
    </w:p>
    <w:p w:rsidR="003D2343" w:rsidRPr="003D2343" w:rsidRDefault="003D2343" w:rsidP="003D234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7"/>
        <w:gridCol w:w="3124"/>
        <w:gridCol w:w="2612"/>
      </w:tblGrid>
      <w:tr w:rsidR="003D2343" w:rsidRPr="003D2343" w:rsidTr="00C043BE">
        <w:trPr>
          <w:trHeight w:val="422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101"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Реализуемые образовател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программы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№</w:t>
            </w:r>
          </w:p>
        </w:tc>
        <w:tc>
          <w:tcPr>
            <w:tcW w:w="26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</w:tr>
      <w:tr w:rsidR="003D2343" w:rsidRPr="003D2343" w:rsidTr="00C043BE">
        <w:trPr>
          <w:trHeight w:val="716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(дошкольное обр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зование)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№ 001717 регистр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ционный номер 0891</w:t>
            </w:r>
          </w:p>
        </w:tc>
        <w:tc>
          <w:tcPr>
            <w:tcW w:w="26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C043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 2011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931DB" w:rsidRPr="003D2343" w:rsidTr="00C043BE">
        <w:trPr>
          <w:trHeight w:val="716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31DB" w:rsidRPr="003D2343" w:rsidRDefault="00180791" w:rsidP="003D23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Дополнительное образование детей и взрослых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80791" w:rsidRDefault="00180791" w:rsidP="003D2343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к</w:t>
            </w:r>
          </w:p>
          <w:p w:rsidR="009931DB" w:rsidRPr="003D2343" w:rsidRDefault="00180791" w:rsidP="00180791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лицензии на осущест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 образовательной деятельности от 26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тября 2011 №  0891</w:t>
            </w:r>
          </w:p>
        </w:tc>
        <w:tc>
          <w:tcPr>
            <w:tcW w:w="26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31DB" w:rsidRPr="003D2343" w:rsidRDefault="00180791" w:rsidP="00C043BE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июля 2019</w:t>
            </w:r>
            <w:r w:rsidR="00C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:rsidR="003D2343" w:rsidRPr="003D2343" w:rsidRDefault="003D2343" w:rsidP="003D234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28E9" w:rsidRPr="006E28E9" w:rsidRDefault="003D2343" w:rsidP="00065406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8E9"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детский сад «Чебурашка» с. Ургала муниципального района Белокатайский район </w:t>
      </w:r>
      <w:r w:rsidR="006E28E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E28E9"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еспублики Башкортостан </w:t>
      </w:r>
      <w:r w:rsidR="000E48AE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185ADB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 w:rsidR="000E48A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6E28E9" w:rsidRPr="006E28E9">
        <w:rPr>
          <w:rFonts w:ascii="Times New Roman" w:hAnsi="Times New Roman" w:cs="Times New Roman"/>
          <w:color w:val="000000"/>
          <w:sz w:val="28"/>
          <w:szCs w:val="28"/>
        </w:rPr>
        <w:t>осуществляет свою деятельность по двум адресам.</w:t>
      </w:r>
    </w:p>
    <w:p w:rsid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185ADB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ул. Учителей,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29Б построено по тип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вому проекту в 2010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году. Проектная наполняемость на 60 мест, 4 группы. Общая площадь здания 1486,6 кв. м, из них площадь помещений, использу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мых непосредственно для нужд образовательного процесса</w:t>
      </w:r>
      <w:r w:rsidR="009A068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A0682" w:rsidRPr="009A0682">
        <w:rPr>
          <w:rFonts w:ascii="Times New Roman" w:eastAsia="Calibri" w:hAnsi="Times New Roman" w:cs="Times New Roman"/>
          <w:sz w:val="28"/>
          <w:szCs w:val="28"/>
        </w:rPr>
        <w:t xml:space="preserve">986,3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 кв.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E28E9" w:rsidRP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На территории </w:t>
      </w:r>
      <w:r w:rsidR="00185ADB">
        <w:rPr>
          <w:rFonts w:ascii="Times New Roman" w:hAnsi="Times New Roman" w:cs="Times New Roman"/>
          <w:color w:val="000000"/>
          <w:sz w:val="28"/>
          <w:szCs w:val="27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имеются участки для прогулок, оснаще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н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ные игровым оборудованием и верандами; спортивная площадка.</w:t>
      </w:r>
    </w:p>
    <w:p w:rsidR="006E28E9" w:rsidRP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озеленена хвойными насаждениями, клумбами для цветов.</w:t>
      </w:r>
    </w:p>
    <w:p w:rsid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Вблизи </w:t>
      </w:r>
      <w:r w:rsidR="00185ADB">
        <w:rPr>
          <w:rFonts w:ascii="Times New Roman" w:hAnsi="Times New Roman" w:cs="Times New Roman"/>
          <w:color w:val="000000"/>
          <w:sz w:val="28"/>
          <w:szCs w:val="27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расположены: </w:t>
      </w:r>
      <w:r w:rsidR="00AA60C3">
        <w:rPr>
          <w:rFonts w:ascii="Times New Roman" w:hAnsi="Times New Roman" w:cs="Times New Roman"/>
          <w:color w:val="000000"/>
          <w:sz w:val="28"/>
          <w:szCs w:val="27"/>
        </w:rPr>
        <w:t>МБОУ СОШ с. Ургала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r w:rsidR="00AA60C3">
        <w:rPr>
          <w:rFonts w:ascii="Times New Roman" w:hAnsi="Times New Roman" w:cs="Times New Roman"/>
          <w:color w:val="000000"/>
          <w:sz w:val="28"/>
          <w:szCs w:val="27"/>
        </w:rPr>
        <w:t>СОК «Газ</w:t>
      </w:r>
      <w:r w:rsidR="00AA60C3">
        <w:rPr>
          <w:rFonts w:ascii="Times New Roman" w:hAnsi="Times New Roman" w:cs="Times New Roman"/>
          <w:color w:val="000000"/>
          <w:sz w:val="28"/>
          <w:szCs w:val="27"/>
        </w:rPr>
        <w:t>о</w:t>
      </w:r>
      <w:r w:rsidR="00AA60C3">
        <w:rPr>
          <w:rFonts w:ascii="Times New Roman" w:hAnsi="Times New Roman" w:cs="Times New Roman"/>
          <w:color w:val="000000"/>
          <w:sz w:val="28"/>
          <w:szCs w:val="27"/>
        </w:rPr>
        <w:t>вик»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6E28E9" w:rsidRDefault="006E28E9" w:rsidP="006E28E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Здание </w:t>
      </w:r>
      <w:r w:rsidR="00185ADB">
        <w:rPr>
          <w:rFonts w:ascii="Times New Roman" w:hAnsi="Times New Roman" w:cs="Times New Roman"/>
          <w:color w:val="000000"/>
          <w:sz w:val="28"/>
          <w:szCs w:val="27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по адресу: ул. им. В.И. Ленина,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д. 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84 построено в 1987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году. Общая площадь здания </w:t>
      </w:r>
      <w:r w:rsidR="009A0682">
        <w:rPr>
          <w:rFonts w:ascii="Times New Roman" w:hAnsi="Times New Roman" w:cs="Times New Roman"/>
          <w:color w:val="000000"/>
          <w:sz w:val="28"/>
          <w:szCs w:val="27"/>
        </w:rPr>
        <w:t>431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кв. м, из них площадь помещений, 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с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пользуемых непосредственно для нужд образовательного процесса</w:t>
      </w:r>
      <w:r w:rsidR="009A0682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3</w:t>
      </w:r>
      <w:r w:rsidR="009A0682">
        <w:rPr>
          <w:rFonts w:ascii="Times New Roman" w:hAnsi="Times New Roman" w:cs="Times New Roman"/>
          <w:color w:val="000000"/>
          <w:sz w:val="28"/>
          <w:szCs w:val="27"/>
        </w:rPr>
        <w:t>74,7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кв. м.</w:t>
      </w:r>
    </w:p>
    <w:p w:rsidR="006E28E9" w:rsidRPr="006E28E9" w:rsidRDefault="006E28E9" w:rsidP="006E28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На территории </w:t>
      </w:r>
      <w:r w:rsidR="00185ADB">
        <w:rPr>
          <w:rFonts w:ascii="Times New Roman" w:hAnsi="Times New Roman" w:cs="Times New Roman"/>
          <w:color w:val="000000"/>
          <w:sz w:val="28"/>
          <w:szCs w:val="27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расположены участки для прогулок. </w:t>
      </w:r>
      <w:r>
        <w:rPr>
          <w:rFonts w:ascii="Times New Roman" w:hAnsi="Times New Roman" w:cs="Times New Roman"/>
          <w:color w:val="000000"/>
          <w:sz w:val="28"/>
          <w:szCs w:val="27"/>
        </w:rPr>
        <w:t>Т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ерр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тори</w:t>
      </w:r>
      <w:r>
        <w:rPr>
          <w:rFonts w:ascii="Times New Roman" w:hAnsi="Times New Roman" w:cs="Times New Roman"/>
          <w:color w:val="000000"/>
          <w:sz w:val="28"/>
          <w:szCs w:val="27"/>
        </w:rPr>
        <w:t>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озеленена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7"/>
        </w:rPr>
        <w:t>ми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7"/>
        </w:rPr>
        <w:t>ами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деревьев и кустарников, клумб</w:t>
      </w:r>
      <w:r w:rsidR="00807549">
        <w:rPr>
          <w:rFonts w:ascii="Times New Roman" w:hAnsi="Times New Roman" w:cs="Times New Roman"/>
          <w:color w:val="000000"/>
          <w:sz w:val="28"/>
          <w:szCs w:val="27"/>
        </w:rPr>
        <w:t>ами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для цветов.</w:t>
      </w:r>
    </w:p>
    <w:p w:rsidR="003D2343" w:rsidRPr="00807549" w:rsidRDefault="003D2343" w:rsidP="003D2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Вблизи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расположены: </w:t>
      </w:r>
      <w:r w:rsidR="00AA60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ельская </w:t>
      </w:r>
      <w:r w:rsidR="00AA6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модельная </w:t>
      </w:r>
      <w:r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библиотека, Сельский дом культуры, Социальный приют для детей и подростков</w:t>
      </w:r>
      <w:r w:rsidR="008A1502" w:rsidRPr="00807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502" w:rsidRPr="006E28E9" w:rsidRDefault="008A1502" w:rsidP="003D2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vertAlign w:val="superscript"/>
          <w:lang w:eastAsia="ru-RU"/>
        </w:rPr>
      </w:pPr>
      <w:r w:rsidRPr="006E28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</w:p>
    <w:p w:rsidR="003D2343" w:rsidRPr="003D2343" w:rsidRDefault="009F644E" w:rsidP="008075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видом 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программ дошкольного образования.</w:t>
      </w:r>
    </w:p>
    <w:p w:rsidR="003D2343" w:rsidRPr="003D2343" w:rsidRDefault="003D2343" w:rsidP="006529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5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деятельности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общей культуры, развитие физических, интеллектуальных, нравственных, эстетич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 личностных качеств, формирование предпосылок учебной деятельн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сти, сохранение и укрепление здоровья воспитанников.  </w:t>
      </w:r>
    </w:p>
    <w:p w:rsidR="00185ADB" w:rsidRDefault="003D2343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5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дней в неделю, </w:t>
      </w:r>
      <w:r w:rsidR="006B1B66">
        <w:rPr>
          <w:rFonts w:ascii="Times New Roman" w:hAnsi="Times New Roman" w:cs="Times New Roman"/>
          <w:sz w:val="28"/>
          <w:szCs w:val="28"/>
          <w:shd w:val="clear" w:color="auto" w:fill="FFFFFF"/>
        </w:rPr>
        <w:t>с понедельника по пятн</w:t>
      </w:r>
      <w:r w:rsidR="006B1B6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B1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цу. </w:t>
      </w:r>
      <w:r w:rsidR="00185AD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85AD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ыходные дни - суббота, воскресенье и праздничные дни</w:t>
      </w:r>
      <w:r w:rsidR="00185A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85ADB" w:rsidRPr="006B1B66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установленные Трудовым кодексом Российской Федерации и Правительством Республики Башкортостан как нерабочие.</w:t>
      </w:r>
    </w:p>
    <w:p w:rsidR="003D2343" w:rsidRDefault="006B1B66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Длительность пребывания детей в группах -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10,5</w:t>
      </w:r>
      <w:r w:rsid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07:45 до 18:15 часов</w:t>
      </w:r>
      <w:r w:rsidR="00185A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024A" w:rsidRDefault="0082024A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42743" w:rsidRPr="008D0F9C" w:rsidRDefault="00842743" w:rsidP="008D0F9C">
      <w:pPr>
        <w:pStyle w:val="a4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842743" w:rsidRDefault="00842743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C4E0D" w:rsidRPr="00DC4E0D" w:rsidRDefault="00DC4E0D" w:rsidP="008D0F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образовательной деятельности</w:t>
      </w:r>
    </w:p>
    <w:p w:rsidR="00DC4E0D" w:rsidRPr="00DC4E0D" w:rsidRDefault="00DC4E0D" w:rsidP="00DC4E0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1DB" w:rsidRDefault="00DC4E0D" w:rsidP="00993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в </w:t>
      </w:r>
      <w:r w:rsid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в соотве</w:t>
      </w: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Федеральным законом от 29.12.2012 № 273-ФЗ «Об образовании в Российской Федерации», ФГОС дошкольного образования</w:t>
      </w:r>
      <w:r w:rsidR="009931DB"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С 01.01.2021 года </w:t>
      </w:r>
      <w:r w:rsidR="00A52597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функционирует в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="00B54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B54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требованиями</w:t>
      </w:r>
      <w:r w:rsidR="00B54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/document/99/566085656/" w:history="1">
        <w:r w:rsidR="009931DB" w:rsidRPr="009931D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СП 2.4.3648-20</w:t>
        </w:r>
      </w:hyperlink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организациям воспитания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обучения, отдыха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оздоровления детей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молодежи»,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01.03.2021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— д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полнительно с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требованиями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0" w:anchor="/document/99/573500115/ZAP2EI83I9/" w:history="1">
        <w:r w:rsidR="009931DB" w:rsidRPr="009931D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СанПиН 1.2.3685-21</w:t>
        </w:r>
      </w:hyperlink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«Гигиенические нормат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вы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 к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обеспечению безопасности и (или) безвредности для чел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века факторов среды обитания».</w:t>
      </w:r>
    </w:p>
    <w:p w:rsidR="00C53BC4" w:rsidRPr="00C53BC4" w:rsidRDefault="00C53BC4" w:rsidP="00C53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Коллектив учреждения реализует в группах общеразвивающей напра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 xml:space="preserve">ленности Образовательную программу дошкольного образования МАДОУ д/с «Чебурашка» с. Ургала, разработанную в соответствии с Федеральным государственным образовательным стандартом дошкольного образования (далее - ФГОС ДО), утв. приказом Минобрнауки России от 17.10.2013 № 1155, Федеральной образовательной программой дошкольного образования (далее – ФОП ДО), утв. приказом </w:t>
      </w:r>
      <w:proofErr w:type="spellStart"/>
      <w:r w:rsidRPr="00C53BC4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53BC4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25.11.2022 № 1028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53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нормативами, с учетом особенностей образовательного учреждения, региона, образовательных п</w:t>
      </w:r>
      <w:r w:rsidRPr="00C53B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3BC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требностей и запросов воспитанников и их родителей (законных представ</w:t>
      </w:r>
      <w:r w:rsidRPr="00C53B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3B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телей).</w:t>
      </w:r>
    </w:p>
    <w:p w:rsidR="00C53BC4" w:rsidRPr="00C53BC4" w:rsidRDefault="00C53BC4" w:rsidP="00C5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Программа позволяет реализовать основополагающие функции д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школьного уровня образования:</w:t>
      </w:r>
    </w:p>
    <w:p w:rsidR="00C53BC4" w:rsidRPr="00C53BC4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ab/>
        <w:t>обучение и воспитание ребенка дошкольного возраста как граждан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на Российской Федерации, формирование основ его гражданской и культу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ной идентичности на соответствующем его возрасту содержании доступн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ми средствами;</w:t>
      </w:r>
    </w:p>
    <w:p w:rsidR="00C53BC4" w:rsidRPr="00C53BC4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ab/>
        <w:t>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ние подрастающего поколения как знающего и уважающего историю и кул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туру своей семьи, большой и малой Родины;</w:t>
      </w:r>
    </w:p>
    <w:p w:rsidR="00C53BC4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ab/>
        <w:t>создание единого федерального образовательного пространства во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питания и обучения детей от рождения до поступления в общеобразовател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>ную организацию, обеспечивающего ребенку и его родителям (законным представителям) равные, качественные условия дошкольного образования вне зависимости от места проживания.</w:t>
      </w:r>
    </w:p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состоит из обязательной части и части, формируемой участниками образовательных отношений. </w:t>
      </w: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Программы составляет не менее 60% от 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объема Программы; части, формируемой участниками образовательных отношений, не более 40%.</w:t>
      </w:r>
    </w:p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планируемые результаты обязательной части Програ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соответствуют содержанию и планируемым результатам ФОП ДО, отр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жают образовательные области, виды образовательной деятельности и виды деятельности детей, предусмотренные ФГОС ДО, обеспечивающие познав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тельное, речевое, социально-коммуникативное, художественно-эстетическое и физическое развитие детей.</w:t>
      </w:r>
      <w:proofErr w:type="gramEnd"/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части, формируемой участниками образовательных отношений, обеспечивает дополнение в содержание образовательных областей обяз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части и ориентирован на специфику национальных, социокульту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иных условий, в том числе региональных, сложившиеся традиции ДОУ, с использованием парциальных программ и таких форм организации работы с детьми, которые в наибольшей степени соответствуют потребн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 и интересам детей, с учетом запросов родителей (законных представ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а также возможностям педагогического</w:t>
      </w:r>
      <w:proofErr w:type="gramEnd"/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  и ДОУ в целом. </w:t>
      </w: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Парциальные программы: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«Юный эколог» по формированию эколог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воспитания дошкольников С.Н. Николаевой;</w:t>
      </w:r>
    </w:p>
    <w:p w:rsidR="00C53BC4" w:rsidRPr="001E257E" w:rsidRDefault="00C53BC4" w:rsidP="00C53BC4">
      <w:pPr>
        <w:keepNext/>
        <w:keepLines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6" w:lineRule="auto"/>
        <w:ind w:left="0" w:right="-30"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9304049"/>
      <w:r w:rsidRPr="001E25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парциальная программа «Цветные ладошки» художественно-эстетического развития детей 2–7 лет 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изобразитель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ной деятельности (фо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мирование эстетического отношения к миру)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Лыковой; 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 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«Академия детства» Азнабаевой Ф.Г., Фа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зовой М.И., Агзамовой З.А.,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Башкортостан.</w:t>
      </w:r>
    </w:p>
    <w:bookmarkEnd w:id="1"/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предназначена для реализации в группах для детей от 1 г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до 7 лет.</w:t>
      </w:r>
    </w:p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образования в группах компенсирующей направленности для детей с тяжелыми нарушениями речи определяется Адаптированной 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программой, разработанной 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государственным образовательным стандартом дошкольного образования (далее - ФГОС ДО), утв. приказом Минобрнауки России от 17.10.2013 № 1155, и Федеральной адаптированной образовательной программой дошкол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ного образования (далее – ФАОП ДО), утв. приказом </w:t>
      </w:r>
      <w:proofErr w:type="spellStart"/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сии от 24.11.2022 № 1022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использованием Комплексной образовательной программы дошкольного образования</w:t>
      </w:r>
      <w:proofErr w:type="gramEnd"/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тяжелыми нарушениями речи (общим недоразвитием речи) с 3 до 7 лет, под редакцией Н. В. Нищевой, парциальных программ и таких форм организации работы с детьми, которые в наибольшей степени соответствуют потребностям и интересам детей, с уч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запросов родителей (законных представителей), а также индивидуальн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коррекционными программами, составленными на каждого ребенка на 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 итоговых результатов диагностических процедур.</w:t>
      </w:r>
      <w:proofErr w:type="gramEnd"/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парциальные программы:</w:t>
      </w:r>
    </w:p>
    <w:p w:rsidR="00C53BC4" w:rsidRPr="001E257E" w:rsidRDefault="00C53BC4" w:rsidP="00C53BC4">
      <w:pPr>
        <w:keepNext/>
        <w:keepLines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right="-30"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парциальная программа «Цветные ладошки» художественно-эстетического развития детей 2–7 лет 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изобразитель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ной деятельности (фо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мирование эстетического отношения к миру)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Лыковой; 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«Формирование культуры безопасности у детей от 3 до 8 лет» Л.Л. Тимофеевой по формированию культуры безопасн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на каждом возрастном этапе;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«Юный эколог» по формированию эколог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воспитания дошкольников С.Н. Николаевой;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 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«Академия детства» Азнабаевой Ф.Г., Фа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зовой М.И., Агзамовой З.А.,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Башкортостан.</w:t>
      </w:r>
    </w:p>
    <w:p w:rsidR="00C53BC4" w:rsidRPr="001E257E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коррекционно-развивающей работы я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групповые (фронтальные), подгрупповые и индивидуальные корре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ционные занятия. Индивидуальные занятия с учителем-логопедом, педагогом - психологом и воспитателями в расписание занятий не включаются.</w:t>
      </w:r>
    </w:p>
    <w:p w:rsidR="00C53BC4" w:rsidRPr="0077591E" w:rsidRDefault="00C53BC4" w:rsidP="00DA46F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E4022" w:rsidRPr="00DA46F0" w:rsidRDefault="00CE4022" w:rsidP="00DA46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A46F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Переход на ФОП ДО</w:t>
      </w:r>
    </w:p>
    <w:p w:rsidR="009A7AC2" w:rsidRPr="00AB084A" w:rsidRDefault="007E31E5" w:rsidP="00AB084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требований норм Федерального закона от 24.09.2022 № 371-ФЗ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учреждении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hAnsi="Times New Roman" w:cs="Times New Roman"/>
          <w:sz w:val="28"/>
          <w:szCs w:val="28"/>
          <w:lang w:eastAsia="ru-RU"/>
        </w:rPr>
        <w:t>дены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организационные мероприятия по вне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рению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>ФОП ДО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утвержденной приказом </w:t>
      </w:r>
      <w:proofErr w:type="spellStart"/>
      <w:r w:rsidRPr="007E31E5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25.11.2022 № 1028, в соответствии с утвержденной дорожной картой. </w:t>
      </w:r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 xml:space="preserve">гласно дорожной карте был составлен план-график по переходу </w:t>
      </w:r>
      <w:r w:rsidR="009A7AC2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 xml:space="preserve"> на реализацию ФОП ДО.</w:t>
      </w:r>
      <w:r w:rsidR="009A7A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62876991"/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</w:t>
      </w:r>
      <w:r w:rsidR="009A7AC2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 xml:space="preserve"> была создана рабочая группа</w:t>
      </w:r>
      <w:bookmarkEnd w:id="2"/>
      <w:r w:rsidR="009A7AC2" w:rsidRPr="00CE40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в составе заведующего, старшего воспитателя,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педагога-психолога, учителя-логопеда, музыкального руководителя, инструктора по физической культуре,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воспитателя. </w:t>
      </w:r>
    </w:p>
    <w:p w:rsidR="00AB084A" w:rsidRPr="00AB084A" w:rsidRDefault="00AB084A" w:rsidP="00AB084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84A">
        <w:rPr>
          <w:rFonts w:ascii="Times New Roman" w:hAnsi="Times New Roman" w:cs="Times New Roman"/>
          <w:sz w:val="28"/>
          <w:szCs w:val="28"/>
          <w:lang w:eastAsia="ru-RU"/>
        </w:rPr>
        <w:t>В весенний период рабочая группа провела аудит с целью анализа с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ответствия Образовательной программы обязательному минимуму содерж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ния, заданному в ФОП ДО, по рекомендациям </w:t>
      </w:r>
      <w:proofErr w:type="spellStart"/>
      <w:r w:rsidRPr="00AB084A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 (письмо </w:t>
      </w:r>
      <w:proofErr w:type="spellStart"/>
      <w:r w:rsidRPr="00AB084A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 от 03.03.2023 № 03-350). </w:t>
      </w:r>
    </w:p>
    <w:p w:rsidR="00AB084A" w:rsidRDefault="00AB084A" w:rsidP="007E31E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84A">
        <w:rPr>
          <w:rFonts w:ascii="Times New Roman" w:hAnsi="Times New Roman" w:cs="Times New Roman"/>
          <w:sz w:val="28"/>
          <w:szCs w:val="28"/>
          <w:lang w:eastAsia="ru-RU"/>
        </w:rPr>
        <w:t>Для формирования вариативной части ОП ДО рабочая группа орган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зовала анкетирование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изуч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ения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 и потребност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 обуча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щихся и родителей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(законных представителей)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. Данные анкетирования п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B084A">
        <w:rPr>
          <w:rFonts w:ascii="Times New Roman" w:hAnsi="Times New Roman" w:cs="Times New Roman"/>
          <w:sz w:val="28"/>
          <w:szCs w:val="28"/>
          <w:lang w:eastAsia="ru-RU"/>
        </w:rPr>
        <w:t xml:space="preserve">могли определиться с приоритетной деятельностью детского сада. </w:t>
      </w:r>
    </w:p>
    <w:p w:rsidR="007E31E5" w:rsidRPr="007E31E5" w:rsidRDefault="007E31E5" w:rsidP="007E31E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р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езультат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E31E5" w:rsidRPr="007E31E5" w:rsidRDefault="007E31E5" w:rsidP="007E31E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утвердили нов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бразовательн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МАДОУ д/с «Чебурашка» с. Ургала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ОП ДО), разработанн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ФОП ДО, 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 xml:space="preserve">ФАОП ДО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и ввели в действие с 01.09.2023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E31E5" w:rsidRPr="007E31E5" w:rsidRDefault="007E31E5" w:rsidP="007E31E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скорректировали план-график повышения квалификации педагогич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ских и управленческих кадров и запланировали обучение работников по в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просам применения ФОП ДО</w:t>
      </w:r>
      <w:r w:rsidR="00FC1177">
        <w:rPr>
          <w:rFonts w:ascii="Times New Roman" w:hAnsi="Times New Roman" w:cs="Times New Roman"/>
          <w:sz w:val="28"/>
          <w:szCs w:val="28"/>
          <w:lang w:eastAsia="ru-RU"/>
        </w:rPr>
        <w:t>, ФАОП ДО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E31E5" w:rsidRDefault="007E31E5" w:rsidP="007E31E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провели информационно-разъяснительную работу с родителями (з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E31E5">
        <w:rPr>
          <w:rFonts w:ascii="Times New Roman" w:hAnsi="Times New Roman" w:cs="Times New Roman"/>
          <w:sz w:val="28"/>
          <w:szCs w:val="28"/>
          <w:lang w:eastAsia="ru-RU"/>
        </w:rPr>
        <w:t>конными представителями) воспитанников.</w:t>
      </w:r>
    </w:p>
    <w:p w:rsidR="007E31E5" w:rsidRDefault="007E31E5" w:rsidP="00CE402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D9A" w:rsidRPr="00B03A6C" w:rsidRDefault="00B54D9A" w:rsidP="0094153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hAnsi="Times New Roman" w:cs="Times New Roman"/>
          <w:sz w:val="28"/>
          <w:szCs w:val="28"/>
          <w:lang w:eastAsia="ru-RU"/>
        </w:rPr>
        <w:t>Общая численность воспитанников, осваивающих образовательную программу дошкольного образования в 202</w:t>
      </w:r>
      <w:r w:rsidR="00B03A6C" w:rsidRPr="00B03A6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г. составляет - 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916E1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41534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</w:t>
      </w:r>
      <w:r w:rsidR="00984A24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941534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346A3E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1534" w:rsidRPr="00B03A6C">
        <w:rPr>
          <w:rFonts w:ascii="Times New Roman" w:hAnsi="Times New Roman" w:cs="Times New Roman"/>
          <w:sz w:val="28"/>
          <w:szCs w:val="28"/>
          <w:lang w:eastAsia="ru-RU"/>
        </w:rPr>
        <w:t>возрасте от</w:t>
      </w:r>
      <w:r w:rsidR="00346A3E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41534" w:rsidRPr="00B03A6C">
        <w:rPr>
          <w:rFonts w:ascii="Times New Roman" w:hAnsi="Times New Roman" w:cs="Times New Roman"/>
          <w:sz w:val="28"/>
          <w:szCs w:val="28"/>
          <w:lang w:eastAsia="ru-RU"/>
        </w:rPr>
        <w:t> до 7 лет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, из них 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 с ОВЗ</w:t>
      </w:r>
      <w:r w:rsidR="0019593B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(ТНР)</w:t>
      </w:r>
      <w:r w:rsidR="009F691F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, в возрасте от 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F691F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до 7 лет</w:t>
      </w:r>
      <w:r w:rsidR="00941534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1534" w:rsidRPr="00B03A6C" w:rsidRDefault="00941534" w:rsidP="0094153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hAnsi="Times New Roman" w:cs="Times New Roman"/>
          <w:sz w:val="28"/>
          <w:szCs w:val="28"/>
          <w:lang w:eastAsia="ru-RU"/>
        </w:rPr>
        <w:t>В 202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году в </w:t>
      </w:r>
      <w:r w:rsidR="00B54D9A" w:rsidRPr="00B03A6C">
        <w:rPr>
          <w:rFonts w:ascii="Times New Roman" w:hAnsi="Times New Roman" w:cs="Times New Roman"/>
          <w:sz w:val="28"/>
          <w:szCs w:val="28"/>
          <w:lang w:eastAsia="ru-RU"/>
        </w:rPr>
        <w:t>учреждении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сформировано 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54D9A"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групп: 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>4 группы общера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вивающей направленности, 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6E66A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 xml:space="preserve"> компенсирующей направленности для воспитанников с </w:t>
      </w:r>
      <w:r w:rsidR="00B54D9A" w:rsidRPr="00B03A6C">
        <w:rPr>
          <w:rFonts w:ascii="Times New Roman" w:hAnsi="Times New Roman" w:cs="Times New Roman"/>
          <w:sz w:val="28"/>
          <w:szCs w:val="28"/>
          <w:lang w:eastAsia="ru-RU"/>
        </w:rPr>
        <w:t>тяжелыми нарушениями речи (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>ТНР</w:t>
      </w:r>
      <w:r w:rsidR="00B54D9A" w:rsidRPr="00B03A6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03A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1534" w:rsidRPr="00B03A6C" w:rsidRDefault="00941534" w:rsidP="0094153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941534" w:rsidRPr="00B03A6C" w:rsidRDefault="00941534" w:rsidP="0094153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общеразвивающей направленности</w:t>
      </w:r>
    </w:p>
    <w:p w:rsidR="00941534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«Звездочки» (</w:t>
      </w:r>
      <w:r w:rsidR="006B1B66"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– </w:t>
      </w:r>
      <w:r w:rsidR="006B1B66"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2D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6E66A3" w:rsidRPr="00B03A6C" w:rsidRDefault="006E66A3" w:rsidP="006E6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«Ягодка»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  1</w:t>
      </w:r>
      <w:r w:rsidR="00B82D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Pr="00B03A6C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«Солнышко» (4-</w:t>
      </w:r>
      <w:r w:rsidR="006B1B66"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 – 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Pr="00B03A6C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«Колокольчик» (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-7 лет) – 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941534" w:rsidRPr="00B03A6C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компенсирующей направленности</w:t>
      </w:r>
    </w:p>
    <w:p w:rsidR="00941534" w:rsidRPr="00B03A6C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−  группа «Кораблик» (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 – 1</w:t>
      </w:r>
      <w:r w:rsidR="006E66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03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</w:t>
      </w:r>
    </w:p>
    <w:p w:rsidR="00941534" w:rsidRPr="00CE4022" w:rsidRDefault="00941534" w:rsidP="00941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402C1B" w:rsidRPr="001579EB" w:rsidRDefault="007A1609" w:rsidP="0040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форм взаимодействия педагогических работников учрежд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осуществляющих образовательную деятельность, с целью создания о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тимальных условий обучения, развития и социализации, адаптации восп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танников посредством психолого-педагогического сопровождения является психолого-педагогический консилиум (далее - </w:t>
      </w:r>
      <w:proofErr w:type="spellStart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состав </w:t>
      </w:r>
      <w:proofErr w:type="spellStart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 старший воспитатель, педагог-психолог, учитель-логопед.</w:t>
      </w:r>
    </w:p>
    <w:p w:rsidR="007A1609" w:rsidRPr="0069694E" w:rsidRDefault="007A1609" w:rsidP="0040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1D17CB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 w:rsidR="001D17CB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</w:t>
      </w:r>
      <w:r w:rsidR="00F917D5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17D5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D17CB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плановых, 2 внеплановых. На внеплановых заседаниях были рассмотрены проблемы нарушения речев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 дошкольников, выявление воспитанников, испытывающих тру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 социальной адаптации и поведении</w:t>
      </w:r>
      <w:r w:rsid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принятия р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шений об организации психолого-педагогического сопровождения. </w:t>
      </w:r>
    </w:p>
    <w:p w:rsidR="007A1609" w:rsidRPr="00DE09A5" w:rsidRDefault="0069694E" w:rsidP="0040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A1609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оспитанникам,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 нарушения речи</w:t>
      </w:r>
      <w:r w:rsidR="007A1609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специалистами учрежд</w:t>
      </w:r>
      <w:r w:rsidR="007A1609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A1609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были даны рекомендации пройти комплексное обследование в рамках ПМПК</w:t>
      </w:r>
      <w:r w:rsidR="001271BC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дальнейшего образовательного маршрута и необх</w:t>
      </w:r>
      <w:r w:rsidR="001271BC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271BC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димости обучения по адаптированной образовательной программе в группе компенсирующей направленности.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(законным представителям) 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педагогам 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и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спытывающих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 в социальной адапт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и 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неустойчивом 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оведении, даны рекомендации в отношении проблем развития.</w:t>
      </w:r>
    </w:p>
    <w:p w:rsidR="0019593B" w:rsidRPr="00217D09" w:rsidRDefault="0019593B" w:rsidP="0019593B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компенсирующей направленности зачисляются воспитанники с момента предъявления родителями (законными представителями) ребенка заключени</w:t>
      </w:r>
      <w:r w:rsidR="00460E78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Зональной психолого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медико-педагогической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(ЗПМПК).</w:t>
      </w:r>
    </w:p>
    <w:p w:rsidR="00941534" w:rsidRPr="00217D09" w:rsidRDefault="00941534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9F691F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компенсирующей направленности - создание целостной системы, обеспечивающей оптимальные педагогические условия для коррекции нарушений развития </w:t>
      </w:r>
      <w:r w:rsidR="006B1B66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освоении ими образ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вательных программ дошкольного образования и подготовка к успешному обучению в общеобразовательной школе.  </w:t>
      </w:r>
    </w:p>
    <w:p w:rsidR="00CF189A" w:rsidRPr="001E257E" w:rsidRDefault="004B6F3D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 в группах компенсирующей направленности для детей с тяжелыми нарушениями речи определяется 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программ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воспитанников с ТНР, разработанной на о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нове </w:t>
      </w:r>
      <w:r w:rsidR="00217D0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адаптированной о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дошкольн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</w:t>
      </w:r>
      <w:r w:rsidR="00217D0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Комплексной 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образовательной программ</w:t>
      </w:r>
      <w:r w:rsidR="00460E78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дошкольного о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разования 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детей с тяжелыми нарушениями речи (общим недоразвитием речи) с 3 до 7 лет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под редакцией 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Нищевой Н.В.</w:t>
      </w:r>
    </w:p>
    <w:p w:rsidR="00460E78" w:rsidRPr="00217D09" w:rsidRDefault="00460E78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коррекционной работы направлено на обеспечение ко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рекции в физическом и психическом развитии 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воспитанников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нарушениями речи и оказании им помощи в освоении 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рограммы. Проводится диагност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ческая, коррекционно-педагогическая и профилактическая помощь восп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танникам с проблемами в речевом развитии. Коррекционная работа ос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ществляется во взаимодействии учителя-логопеда,</w:t>
      </w:r>
      <w:r w:rsidR="00217D0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воспитателей и специал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стов: музыкального руководителя, инструктора по физической культуре, п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дагога-психолога и медицинской сестры </w:t>
      </w:r>
      <w:r w:rsidR="00FD51BA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чреждения.</w:t>
      </w:r>
    </w:p>
    <w:p w:rsidR="00460E78" w:rsidRPr="00217D09" w:rsidRDefault="005B1DFA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Вся система коррекционных занятий позволяет сформировать у 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танников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полноценную речь, дает возможность преодолеть не только речевое недоразвитие, но и подготовить к обучению в школе. Все 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воспитанники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готовительной логопедической группы успешно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овладели необходимыми навыками и умениями по образовательным областям и достаточно высоким уровнем развития интегративных качеств. Уровень речевого развития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знач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тельно улучшился.</w:t>
      </w:r>
    </w:p>
    <w:p w:rsidR="00393399" w:rsidRPr="00393399" w:rsidRDefault="00393399" w:rsidP="003933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2023 году выпущены в школу из подготовительной группы компе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сирующей направленности 11 воспитанников, из них: с хорошей речью – 5, со значительными улучшениями – 4 (в рекомендациях ПМПК работа по а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томатизации речи), 2 – с рекомендациями по организации учебного процесса по АООП НОО; </w:t>
      </w:r>
      <w:r w:rsid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переведены в группу общеразвивающей направленности; </w:t>
      </w:r>
      <w:r w:rsid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выбыл</w:t>
      </w:r>
      <w:r w:rsid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Продлен срок освоения АООП в группе компенсирующей направленности еще на 1 год 10 воспитанникам. На 2023-2024 учебный год зачислены в группу компенсирующей направленности по заключениям ПМПК – 2 воспитанник</w:t>
      </w:r>
      <w:r w:rsid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84ECB" w:rsidRPr="00B1492E" w:rsidRDefault="00E7054E" w:rsidP="00E84ECB">
      <w:pPr>
        <w:widowControl w:val="0"/>
        <w:spacing w:after="0" w:line="240" w:lineRule="auto"/>
        <w:ind w:firstLine="709"/>
        <w:jc w:val="both"/>
      </w:pPr>
      <w:r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психологической готовности к школьному обучению выпускников </w:t>
      </w:r>
      <w:r w:rsidR="00E84ECB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="00B1492E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84ECB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воспитанников)</w:t>
      </w:r>
      <w:r w:rsidR="00E84ECB"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обследованы психические процессы (</w:t>
      </w:r>
      <w:r w:rsidR="00217D09"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7D09"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7D09"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мять, внимание, мышление, </w:t>
      </w:r>
      <w:r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воображение)</w:t>
      </w:r>
      <w:r w:rsidR="00AA3DD0" w:rsidRPr="00B1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3DD0" w:rsidRPr="00B1492E">
        <w:rPr>
          <w:rFonts w:ascii="Times New Roman" w:hAnsi="Times New Roman" w:cs="Times New Roman"/>
          <w:sz w:val="28"/>
          <w:szCs w:val="28"/>
        </w:rPr>
        <w:t>уровень сформированности пре</w:t>
      </w:r>
      <w:r w:rsidR="00AA3DD0" w:rsidRPr="00B1492E">
        <w:rPr>
          <w:rFonts w:ascii="Times New Roman" w:hAnsi="Times New Roman" w:cs="Times New Roman"/>
          <w:sz w:val="28"/>
          <w:szCs w:val="28"/>
        </w:rPr>
        <w:t>д</w:t>
      </w:r>
      <w:r w:rsidR="00AA3DD0" w:rsidRPr="00B1492E">
        <w:rPr>
          <w:rFonts w:ascii="Times New Roman" w:hAnsi="Times New Roman" w:cs="Times New Roman"/>
          <w:sz w:val="28"/>
          <w:szCs w:val="28"/>
        </w:rPr>
        <w:t>посылок к учебной деятельности (умение самостоятельно действовать по о</w:t>
      </w:r>
      <w:r w:rsidR="00AA3DD0" w:rsidRPr="00B1492E">
        <w:rPr>
          <w:rFonts w:ascii="Times New Roman" w:hAnsi="Times New Roman" w:cs="Times New Roman"/>
          <w:sz w:val="28"/>
          <w:szCs w:val="28"/>
        </w:rPr>
        <w:t>б</w:t>
      </w:r>
      <w:r w:rsidR="00AA3DD0" w:rsidRPr="00B1492E">
        <w:rPr>
          <w:rFonts w:ascii="Times New Roman" w:hAnsi="Times New Roman" w:cs="Times New Roman"/>
          <w:sz w:val="28"/>
          <w:szCs w:val="28"/>
        </w:rPr>
        <w:t>разцу и осуществлять контроль, наличие определенного уровня работосп</w:t>
      </w:r>
      <w:r w:rsidR="00AA3DD0" w:rsidRPr="00B1492E">
        <w:rPr>
          <w:rFonts w:ascii="Times New Roman" w:hAnsi="Times New Roman" w:cs="Times New Roman"/>
          <w:sz w:val="28"/>
          <w:szCs w:val="28"/>
        </w:rPr>
        <w:t>о</w:t>
      </w:r>
      <w:r w:rsidR="00AA3DD0" w:rsidRPr="00B1492E">
        <w:rPr>
          <w:rFonts w:ascii="Times New Roman" w:hAnsi="Times New Roman" w:cs="Times New Roman"/>
          <w:sz w:val="28"/>
          <w:szCs w:val="28"/>
        </w:rPr>
        <w:t>собности, умение вовремя остановиться в выполнении того или иного зад</w:t>
      </w:r>
      <w:r w:rsidR="00AA3DD0" w:rsidRPr="00B1492E">
        <w:rPr>
          <w:rFonts w:ascii="Times New Roman" w:hAnsi="Times New Roman" w:cs="Times New Roman"/>
          <w:sz w:val="28"/>
          <w:szCs w:val="28"/>
        </w:rPr>
        <w:t>а</w:t>
      </w:r>
      <w:r w:rsidR="00AA3DD0" w:rsidRPr="00B1492E">
        <w:rPr>
          <w:rFonts w:ascii="Times New Roman" w:hAnsi="Times New Roman" w:cs="Times New Roman"/>
          <w:sz w:val="28"/>
          <w:szCs w:val="28"/>
        </w:rPr>
        <w:t>ния и переключиться на выполнение следующего</w:t>
      </w:r>
      <w:r w:rsidR="00E84ECB" w:rsidRPr="00B1492E">
        <w:rPr>
          <w:rFonts w:ascii="Times New Roman" w:hAnsi="Times New Roman" w:cs="Times New Roman"/>
          <w:sz w:val="28"/>
          <w:szCs w:val="28"/>
        </w:rPr>
        <w:t>).</w:t>
      </w:r>
      <w:r w:rsidR="00E84ECB" w:rsidRPr="00B1492E">
        <w:t xml:space="preserve"> </w:t>
      </w:r>
    </w:p>
    <w:p w:rsidR="00B1492E" w:rsidRDefault="00B1492E" w:rsidP="00B14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92E" w:rsidRDefault="00B1492E" w:rsidP="00B14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показатели готовности к школе</w:t>
      </w:r>
    </w:p>
    <w:p w:rsidR="00486E35" w:rsidRPr="00486E35" w:rsidRDefault="00486E35" w:rsidP="00B14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96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1492E" w:rsidRPr="00B1492E" w:rsidTr="00B1492E">
        <w:trPr>
          <w:jc w:val="center"/>
        </w:trPr>
        <w:tc>
          <w:tcPr>
            <w:tcW w:w="1178" w:type="dxa"/>
            <w:vMerge w:val="restart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 w:val="restart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</w:t>
            </w: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 детей</w:t>
            </w:r>
          </w:p>
        </w:tc>
        <w:tc>
          <w:tcPr>
            <w:tcW w:w="2515" w:type="dxa"/>
            <w:gridSpan w:val="2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515" w:type="dxa"/>
            <w:gridSpan w:val="2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515" w:type="dxa"/>
            <w:gridSpan w:val="2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1492E" w:rsidRPr="00B1492E" w:rsidTr="00B1492E">
        <w:trPr>
          <w:jc w:val="center"/>
        </w:trPr>
        <w:tc>
          <w:tcPr>
            <w:tcW w:w="1178" w:type="dxa"/>
            <w:vMerge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9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9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9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1492E" w:rsidRPr="00B1492E" w:rsidTr="00B1492E">
        <w:trPr>
          <w:trHeight w:val="409"/>
          <w:jc w:val="center"/>
        </w:trPr>
        <w:tc>
          <w:tcPr>
            <w:tcW w:w="117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73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</w:t>
            </w:r>
          </w:p>
        </w:tc>
        <w:tc>
          <w:tcPr>
            <w:tcW w:w="109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417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13чел.</w:t>
            </w:r>
          </w:p>
        </w:tc>
        <w:tc>
          <w:tcPr>
            <w:tcW w:w="109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417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1чел.</w:t>
            </w:r>
          </w:p>
        </w:tc>
        <w:tc>
          <w:tcPr>
            <w:tcW w:w="1098" w:type="dxa"/>
          </w:tcPr>
          <w:p w:rsidR="00B1492E" w:rsidRPr="00B1492E" w:rsidRDefault="00B1492E" w:rsidP="00B149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</w:tbl>
    <w:p w:rsidR="00486E35" w:rsidRDefault="00486E35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 xml:space="preserve">Результаты диагностики </w:t>
      </w:r>
      <w:proofErr w:type="gramStart"/>
      <w:r w:rsidRPr="00E67015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E67015">
        <w:rPr>
          <w:rFonts w:ascii="Times New Roman" w:hAnsi="Times New Roman" w:cs="Times New Roman"/>
          <w:sz w:val="28"/>
          <w:szCs w:val="28"/>
        </w:rPr>
        <w:t xml:space="preserve"> 2022-2023 учебного года говорят о положительной динамике в развитии познавательных процессов</w:t>
      </w:r>
      <w:r w:rsidR="00E67015" w:rsidRPr="00E67015">
        <w:rPr>
          <w:rFonts w:ascii="Times New Roman" w:hAnsi="Times New Roman" w:cs="Times New Roman"/>
          <w:sz w:val="28"/>
          <w:szCs w:val="28"/>
        </w:rPr>
        <w:t xml:space="preserve"> </w:t>
      </w:r>
      <w:r w:rsidRPr="00E67015">
        <w:rPr>
          <w:rFonts w:ascii="Times New Roman" w:hAnsi="Times New Roman" w:cs="Times New Roman"/>
          <w:sz w:val="28"/>
          <w:szCs w:val="28"/>
        </w:rPr>
        <w:t>детей подг</w:t>
      </w:r>
      <w:r w:rsidRPr="00E67015">
        <w:rPr>
          <w:rFonts w:ascii="Times New Roman" w:hAnsi="Times New Roman" w:cs="Times New Roman"/>
          <w:sz w:val="28"/>
          <w:szCs w:val="28"/>
        </w:rPr>
        <w:t>о</w:t>
      </w:r>
      <w:r w:rsidRPr="00E67015">
        <w:rPr>
          <w:rFonts w:ascii="Times New Roman" w:hAnsi="Times New Roman" w:cs="Times New Roman"/>
          <w:sz w:val="28"/>
          <w:szCs w:val="28"/>
        </w:rPr>
        <w:t>товительных групп, а также о динамике в мотивационной и личностной г</w:t>
      </w:r>
      <w:r w:rsidRPr="00E67015">
        <w:rPr>
          <w:rFonts w:ascii="Times New Roman" w:hAnsi="Times New Roman" w:cs="Times New Roman"/>
          <w:sz w:val="28"/>
          <w:szCs w:val="28"/>
        </w:rPr>
        <w:t>о</w:t>
      </w:r>
      <w:r w:rsidRPr="00E67015">
        <w:rPr>
          <w:rFonts w:ascii="Times New Roman" w:hAnsi="Times New Roman" w:cs="Times New Roman"/>
          <w:sz w:val="28"/>
          <w:szCs w:val="28"/>
        </w:rPr>
        <w:t>товности.</w:t>
      </w: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>Достичь положительной динами</w:t>
      </w:r>
      <w:r w:rsidR="00E67015" w:rsidRPr="00E67015">
        <w:rPr>
          <w:rFonts w:ascii="Times New Roman" w:hAnsi="Times New Roman" w:cs="Times New Roman"/>
          <w:sz w:val="28"/>
          <w:szCs w:val="28"/>
        </w:rPr>
        <w:t>ки</w:t>
      </w:r>
      <w:r w:rsidRPr="00E67015">
        <w:rPr>
          <w:rFonts w:ascii="Times New Roman" w:hAnsi="Times New Roman" w:cs="Times New Roman"/>
          <w:sz w:val="28"/>
          <w:szCs w:val="28"/>
        </w:rPr>
        <w:t xml:space="preserve"> позволили:</w:t>
      </w: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>1. Систематические коррекционно-развивающие занятия с детьми, имеющими низкий</w:t>
      </w:r>
      <w:r w:rsidR="00E67015" w:rsidRPr="00E67015">
        <w:rPr>
          <w:rFonts w:ascii="Times New Roman" w:hAnsi="Times New Roman" w:cs="Times New Roman"/>
          <w:sz w:val="28"/>
          <w:szCs w:val="28"/>
        </w:rPr>
        <w:t xml:space="preserve"> </w:t>
      </w:r>
      <w:r w:rsidRPr="00E67015">
        <w:rPr>
          <w:rFonts w:ascii="Times New Roman" w:hAnsi="Times New Roman" w:cs="Times New Roman"/>
          <w:sz w:val="28"/>
          <w:szCs w:val="28"/>
        </w:rPr>
        <w:t>уровень развития, направленные на предупреждение школьной дезадаптации;</w:t>
      </w: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>2. Совместная работа всех участников образовательных отношений;</w:t>
      </w: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>3. Высокая посещаемость детей коррекционно-развивающих занятий;</w:t>
      </w: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>4. Вовлеченность родителей (законных представителей) в коррекцио</w:t>
      </w:r>
      <w:r w:rsidRPr="00E67015">
        <w:rPr>
          <w:rFonts w:ascii="Times New Roman" w:hAnsi="Times New Roman" w:cs="Times New Roman"/>
          <w:sz w:val="28"/>
          <w:szCs w:val="28"/>
        </w:rPr>
        <w:t>н</w:t>
      </w:r>
      <w:r w:rsidRPr="00E67015">
        <w:rPr>
          <w:rFonts w:ascii="Times New Roman" w:hAnsi="Times New Roman" w:cs="Times New Roman"/>
          <w:sz w:val="28"/>
          <w:szCs w:val="28"/>
        </w:rPr>
        <w:t>но-развивающий</w:t>
      </w:r>
      <w:r w:rsidR="00E67015" w:rsidRPr="00E67015">
        <w:rPr>
          <w:rFonts w:ascii="Times New Roman" w:hAnsi="Times New Roman" w:cs="Times New Roman"/>
          <w:sz w:val="28"/>
          <w:szCs w:val="28"/>
        </w:rPr>
        <w:t xml:space="preserve"> </w:t>
      </w:r>
      <w:r w:rsidRPr="00E67015">
        <w:rPr>
          <w:rFonts w:ascii="Times New Roman" w:hAnsi="Times New Roman" w:cs="Times New Roman"/>
          <w:sz w:val="28"/>
          <w:szCs w:val="28"/>
        </w:rPr>
        <w:t>процесс.</w:t>
      </w:r>
    </w:p>
    <w:p w:rsidR="00B1492E" w:rsidRPr="00E67015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015">
        <w:rPr>
          <w:rFonts w:ascii="Times New Roman" w:hAnsi="Times New Roman" w:cs="Times New Roman"/>
          <w:sz w:val="28"/>
          <w:szCs w:val="28"/>
        </w:rPr>
        <w:t>Процент детей, имеющих низкий уровень развития познавательных процессов</w:t>
      </w:r>
      <w:r w:rsidR="00E67015" w:rsidRPr="00E67015">
        <w:rPr>
          <w:rFonts w:ascii="Times New Roman" w:hAnsi="Times New Roman" w:cs="Times New Roman"/>
          <w:sz w:val="28"/>
          <w:szCs w:val="28"/>
        </w:rPr>
        <w:t>,</w:t>
      </w:r>
      <w:r w:rsidRPr="00E67015">
        <w:rPr>
          <w:rFonts w:ascii="Times New Roman" w:hAnsi="Times New Roman" w:cs="Times New Roman"/>
          <w:sz w:val="28"/>
          <w:szCs w:val="28"/>
        </w:rPr>
        <w:t xml:space="preserve"> составил 10% (4 человека). Отсутствие динамики у этих детей связано с частыми</w:t>
      </w:r>
      <w:r w:rsidR="00E67015" w:rsidRPr="00E67015">
        <w:rPr>
          <w:rFonts w:ascii="Times New Roman" w:hAnsi="Times New Roman" w:cs="Times New Roman"/>
          <w:sz w:val="28"/>
          <w:szCs w:val="28"/>
        </w:rPr>
        <w:t xml:space="preserve"> </w:t>
      </w:r>
      <w:r w:rsidRPr="00E67015">
        <w:rPr>
          <w:rFonts w:ascii="Times New Roman" w:hAnsi="Times New Roman" w:cs="Times New Roman"/>
          <w:sz w:val="28"/>
          <w:szCs w:val="28"/>
        </w:rPr>
        <w:t>пропусками занятий и отсутствуем интереса родителей (законных представителей) к</w:t>
      </w:r>
      <w:r w:rsidR="00E67015" w:rsidRPr="00E67015">
        <w:rPr>
          <w:rFonts w:ascii="Times New Roman" w:hAnsi="Times New Roman" w:cs="Times New Roman"/>
          <w:sz w:val="28"/>
          <w:szCs w:val="28"/>
        </w:rPr>
        <w:t xml:space="preserve"> </w:t>
      </w:r>
      <w:r w:rsidRPr="00E67015">
        <w:rPr>
          <w:rFonts w:ascii="Times New Roman" w:hAnsi="Times New Roman" w:cs="Times New Roman"/>
          <w:sz w:val="28"/>
          <w:szCs w:val="28"/>
        </w:rPr>
        <w:t>коррекционно-развивающему процессу.</w:t>
      </w:r>
    </w:p>
    <w:p w:rsidR="00B1492E" w:rsidRDefault="00B1492E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E84ECB" w:rsidRPr="003204B3" w:rsidRDefault="00E84ECB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4B3">
        <w:rPr>
          <w:rFonts w:ascii="Times New Roman" w:hAnsi="Times New Roman" w:cs="Times New Roman"/>
          <w:sz w:val="28"/>
          <w:szCs w:val="28"/>
        </w:rPr>
        <w:t>Результатом осуществления воспитательно-образовательного процесса является качественная подготовка детей к обучению в школе. Готовность дошкольника к обучению в школе на начало учебного года характеризуется средним уровнем психологического развития.</w:t>
      </w:r>
    </w:p>
    <w:p w:rsidR="00E84ECB" w:rsidRPr="003204B3" w:rsidRDefault="00E84ECB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ECB" w:rsidRPr="003204B3" w:rsidRDefault="00E84ECB" w:rsidP="00E84EC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4B3">
        <w:rPr>
          <w:rFonts w:ascii="Times New Roman" w:hAnsi="Times New Roman" w:cs="Times New Roman"/>
          <w:b/>
          <w:sz w:val="28"/>
          <w:szCs w:val="28"/>
        </w:rPr>
        <w:t>Анализ уров</w:t>
      </w:r>
      <w:r w:rsidR="0077591E" w:rsidRPr="003204B3">
        <w:rPr>
          <w:rFonts w:ascii="Times New Roman" w:hAnsi="Times New Roman" w:cs="Times New Roman"/>
          <w:b/>
          <w:sz w:val="28"/>
          <w:szCs w:val="28"/>
        </w:rPr>
        <w:t>ня</w:t>
      </w:r>
      <w:r w:rsidRPr="00320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91E" w:rsidRPr="003204B3">
        <w:rPr>
          <w:rFonts w:ascii="Times New Roman" w:hAnsi="Times New Roman" w:cs="Times New Roman"/>
          <w:b/>
          <w:sz w:val="28"/>
          <w:szCs w:val="28"/>
        </w:rPr>
        <w:t xml:space="preserve">актуального развития детей </w:t>
      </w:r>
    </w:p>
    <w:p w:rsidR="003204B3" w:rsidRPr="003204B3" w:rsidRDefault="003204B3" w:rsidP="00E84EC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4B3">
        <w:rPr>
          <w:rFonts w:ascii="Times New Roman" w:hAnsi="Times New Roman" w:cs="Times New Roman"/>
          <w:b/>
          <w:sz w:val="28"/>
          <w:szCs w:val="28"/>
        </w:rPr>
        <w:t>подготовительного возраста</w:t>
      </w:r>
    </w:p>
    <w:p w:rsidR="00E84ECB" w:rsidRPr="003204B3" w:rsidRDefault="00E84ECB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84ECB" w:rsidRPr="003204B3" w:rsidTr="0090384F">
        <w:tc>
          <w:tcPr>
            <w:tcW w:w="4785" w:type="dxa"/>
          </w:tcPr>
          <w:p w:rsidR="00E84ECB" w:rsidRPr="003204B3" w:rsidRDefault="00E84ECB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785" w:type="dxa"/>
          </w:tcPr>
          <w:p w:rsidR="00E84ECB" w:rsidRPr="003204B3" w:rsidRDefault="00E84ECB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 xml:space="preserve"> % соотношение (количество)</w:t>
            </w:r>
          </w:p>
        </w:tc>
      </w:tr>
      <w:tr w:rsidR="00E84ECB" w:rsidRPr="003204B3" w:rsidTr="0090384F">
        <w:tc>
          <w:tcPr>
            <w:tcW w:w="4785" w:type="dxa"/>
          </w:tcPr>
          <w:p w:rsidR="00E84ECB" w:rsidRPr="003204B3" w:rsidRDefault="00E84ECB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4785" w:type="dxa"/>
          </w:tcPr>
          <w:p w:rsidR="00E84ECB" w:rsidRPr="003204B3" w:rsidRDefault="003204B3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4ECB" w:rsidRPr="003204B3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4ECB" w:rsidRPr="003204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4ECB" w:rsidRPr="003204B3" w:rsidTr="0090384F">
        <w:tc>
          <w:tcPr>
            <w:tcW w:w="4785" w:type="dxa"/>
          </w:tcPr>
          <w:p w:rsidR="00E84ECB" w:rsidRPr="003204B3" w:rsidRDefault="00E84ECB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4785" w:type="dxa"/>
          </w:tcPr>
          <w:p w:rsidR="00E84ECB" w:rsidRPr="003204B3" w:rsidRDefault="003204B3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E84ECB" w:rsidRPr="003204B3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84ECB" w:rsidRPr="003204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4ECB" w:rsidRPr="003204B3" w:rsidTr="0090384F">
        <w:tc>
          <w:tcPr>
            <w:tcW w:w="4785" w:type="dxa"/>
          </w:tcPr>
          <w:p w:rsidR="00E84ECB" w:rsidRPr="003204B3" w:rsidRDefault="00E84ECB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4785" w:type="dxa"/>
          </w:tcPr>
          <w:p w:rsidR="00E84ECB" w:rsidRPr="003204B3" w:rsidRDefault="003204B3" w:rsidP="00E84EC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84ECB" w:rsidRPr="003204B3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Pr="00320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4ECB" w:rsidRPr="003204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E84ECB" w:rsidRPr="003204B3" w:rsidRDefault="00E84ECB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ECB" w:rsidRPr="003204B3" w:rsidRDefault="00143143" w:rsidP="00E84E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4B3">
        <w:rPr>
          <w:rFonts w:ascii="Times New Roman" w:hAnsi="Times New Roman" w:cs="Times New Roman"/>
          <w:sz w:val="28"/>
          <w:szCs w:val="28"/>
        </w:rPr>
        <w:t>Р</w:t>
      </w:r>
      <w:r w:rsidR="00E84ECB" w:rsidRPr="003204B3">
        <w:rPr>
          <w:rFonts w:ascii="Times New Roman" w:hAnsi="Times New Roman" w:cs="Times New Roman"/>
          <w:sz w:val="28"/>
          <w:szCs w:val="28"/>
        </w:rPr>
        <w:t>абота над развитием высших психических функций, мелкой моторики, произвольного поведения и связной речи детей</w:t>
      </w:r>
      <w:r w:rsidRPr="003204B3">
        <w:rPr>
          <w:rFonts w:ascii="Times New Roman" w:hAnsi="Times New Roman" w:cs="Times New Roman"/>
          <w:sz w:val="28"/>
          <w:szCs w:val="28"/>
        </w:rPr>
        <w:t xml:space="preserve"> до окончания учебного года продолжается</w:t>
      </w:r>
      <w:r w:rsidR="00E84ECB" w:rsidRPr="003204B3">
        <w:rPr>
          <w:rFonts w:ascii="Times New Roman" w:hAnsi="Times New Roman" w:cs="Times New Roman"/>
          <w:sz w:val="28"/>
          <w:szCs w:val="28"/>
        </w:rPr>
        <w:t>.</w:t>
      </w:r>
    </w:p>
    <w:p w:rsidR="00DE09A5" w:rsidRDefault="00DE09A5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E43843" w:rsidRPr="00DA46F0" w:rsidRDefault="00E43843" w:rsidP="000F53D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46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Воспитательная работа</w:t>
      </w:r>
    </w:p>
    <w:p w:rsidR="00B30296" w:rsidRDefault="00B30296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01.09.2021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рабочую программу воспитания и календарный план воспитательной работы, которые являются 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программ</w:t>
      </w:r>
      <w:r w:rsid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296" w:rsidRDefault="00B30296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цели и задач </w:t>
      </w:r>
      <w:r w:rsidR="003D72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воспитания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 направлениям:</w:t>
      </w:r>
    </w:p>
    <w:p w:rsidR="009701C5" w:rsidRDefault="009701C5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701C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</w:t>
      </w:r>
      <w:r w:rsid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1C5" w:rsidRDefault="009701C5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2061" w:rsidRP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уховно-нравственное</w:t>
      </w:r>
      <w:r w:rsid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061" w:rsidRDefault="00FD2061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061" w:rsidRDefault="00FD2061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061" w:rsidRDefault="00FD2061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изическое и оздоровительное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061" w:rsidRDefault="00FD2061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P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061" w:rsidRDefault="00FD2061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</w:t>
      </w:r>
      <w:r w:rsidRPr="00FD2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стетическое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296" w:rsidRDefault="00B30296" w:rsidP="00B3029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 календарный план воспитательной работы, который включает в себя </w:t>
      </w:r>
      <w:proofErr w:type="spellStart"/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общесадовские</w:t>
      </w:r>
      <w:proofErr w:type="spellEnd"/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мероприятия. План составлен с учетом федерального календарного пл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воспитательной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296" w:rsidRDefault="00B30296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43" w:rsidRPr="00D90F4E" w:rsidRDefault="00E43843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выбрать стратегию воспитательной работы, в 202</w:t>
      </w:r>
      <w:r w:rsidR="003E5E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анализ состава семей воспитанников.</w:t>
      </w:r>
    </w:p>
    <w:p w:rsidR="00E43843" w:rsidRPr="00D90F4E" w:rsidRDefault="00E43843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835"/>
        <w:gridCol w:w="2410"/>
      </w:tblGrid>
      <w:tr w:rsidR="0070691A" w:rsidRPr="0070691A" w:rsidTr="0070691A">
        <w:trPr>
          <w:trHeight w:val="2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Default="0069241E" w:rsidP="00692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  <w:p w:rsidR="0069241E" w:rsidRDefault="0069241E" w:rsidP="00692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  <w:p w:rsidR="0070691A" w:rsidRPr="0070691A" w:rsidRDefault="0070691A" w:rsidP="00692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70691A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Характеристика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Default="0069241E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70691A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Количество</w:t>
            </w:r>
          </w:p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70691A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семей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70691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Процент от</w:t>
            </w:r>
          </w:p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70691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общего</w:t>
            </w:r>
          </w:p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70691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количества</w:t>
            </w:r>
          </w:p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70691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семей</w:t>
            </w:r>
          </w:p>
          <w:p w:rsidR="0070691A" w:rsidRPr="0070691A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70691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воспитанников</w:t>
            </w:r>
          </w:p>
        </w:tc>
      </w:tr>
      <w:tr w:rsidR="0070691A" w:rsidRPr="0069241E" w:rsidTr="000C2D02">
        <w:trPr>
          <w:trHeight w:val="23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69241E" w:rsidP="0070691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 xml:space="preserve">  </w:t>
            </w:r>
            <w:r w:rsidR="0070691A" w:rsidRPr="0069241E"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>По составу</w:t>
            </w:r>
          </w:p>
        </w:tc>
      </w:tr>
      <w:tr w:rsidR="0070691A" w:rsidRPr="0069241E" w:rsidTr="0070691A">
        <w:trPr>
          <w:trHeight w:val="33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70691A" w:rsidP="001660B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>полная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70691A" w:rsidP="001660B8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70691A" w:rsidP="001660B8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95%</w:t>
            </w:r>
          </w:p>
        </w:tc>
      </w:tr>
      <w:tr w:rsidR="0070691A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70691A" w:rsidP="001660B8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</w:t>
            </w:r>
            <w:proofErr w:type="spellStart"/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>еполная</w:t>
            </w:r>
            <w:proofErr w:type="spellEnd"/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с матерью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70691A" w:rsidP="00F139D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3</w:t>
            </w:r>
          </w:p>
          <w:p w:rsidR="0070691A" w:rsidRPr="0069241E" w:rsidRDefault="0070691A" w:rsidP="001660B8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F139D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4,5%</w:t>
            </w:r>
          </w:p>
        </w:tc>
      </w:tr>
      <w:tr w:rsidR="0070691A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70691A" w:rsidP="00B30296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 неполная с отцом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70691A" w:rsidP="00F139D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F139D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70691A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70691A" w:rsidP="0070691A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оформлено опекунство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70691A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3%</w:t>
            </w:r>
          </w:p>
        </w:tc>
      </w:tr>
      <w:tr w:rsidR="0070691A" w:rsidRPr="0069241E" w:rsidTr="000C2D02">
        <w:trPr>
          <w:trHeight w:val="28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70691A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 xml:space="preserve">  </w:t>
            </w:r>
            <w:r w:rsidR="0070691A" w:rsidRPr="0069241E"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>По количеству детей</w:t>
            </w:r>
          </w:p>
        </w:tc>
      </w:tr>
      <w:tr w:rsidR="0070691A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70691A" w:rsidP="0070691A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 один ребенок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</w:t>
            </w:r>
            <w:r w:rsidR="002D0A0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%</w:t>
            </w:r>
          </w:p>
        </w:tc>
      </w:tr>
      <w:tr w:rsidR="0069241E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Pr="0069241E" w:rsidRDefault="0069241E" w:rsidP="0070691A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 два ребенка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Pr="00297274" w:rsidRDefault="00297274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2</w:t>
            </w:r>
            <w:r w:rsidR="009845E0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Pr="002D0A0D" w:rsidRDefault="002D0A0D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43%</w:t>
            </w:r>
          </w:p>
        </w:tc>
      </w:tr>
      <w:tr w:rsidR="0070691A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70691A" w:rsidP="0070691A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м</w:t>
            </w:r>
            <w:proofErr w:type="spellStart"/>
            <w:r w:rsidRPr="0069241E">
              <w:rPr>
                <w:rFonts w:ascii="Times New Roman" w:eastAsia="Calibri" w:hAnsi="Times New Roman" w:cs="Times New Roman"/>
                <w:sz w:val="24"/>
                <w:szCs w:val="28"/>
              </w:rPr>
              <w:t>ногодетная</w:t>
            </w:r>
            <w:proofErr w:type="spellEnd"/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(3 и белее детей)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69241E" w:rsidRDefault="0070691A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69241E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69241E" w:rsidRDefault="0069241E" w:rsidP="0070691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43%</w:t>
            </w:r>
          </w:p>
        </w:tc>
      </w:tr>
    </w:tbl>
    <w:p w:rsidR="00E43843" w:rsidRPr="00D90F4E" w:rsidRDefault="00E43843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43843" w:rsidRDefault="00E43843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строится с учетом индивидуальных особенн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стей </w:t>
      </w:r>
      <w:r w:rsid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использованием разнообразных форм и методов, в тесной взаимосвязи воспитателей, специалистов и родителей (законных представителей). </w:t>
      </w:r>
      <w:r w:rsidR="005C14BD" w:rsidRP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из неполных семей уделяется большее внимание в первые месяцы после зачисления в </w:t>
      </w:r>
      <w:r w:rsid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5C14BD" w:rsidRP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721C" w:rsidRDefault="003D721C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9D9" w:rsidRPr="00F139D9" w:rsidRDefault="00351D9C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воспитательно-образовательной работы разрабатывается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утверждается на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едагогическом совете. План разрабатывается с учетом анализа предыдущей деятельности, включает все необходимые разделы, что позволяет постоянно осваивать новый уровень развития, используются ра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формы методической работы с кадрами.</w:t>
      </w:r>
      <w:r w:rsidR="00F139D9"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39D9" w:rsidRDefault="00F139D9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образование родителей (законных представителей) воспитанников осуществляется традиционными методами через наглядные пособия, стенды, беседы, консультации, родительские собрания, и с пом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щью современных средств информатизации (сайт </w:t>
      </w:r>
      <w:r w:rsidR="001431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– сообщество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</w:t>
      </w:r>
      <w:r w:rsidR="001431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чреждения).</w:t>
      </w:r>
    </w:p>
    <w:p w:rsidR="00E43843" w:rsidRPr="004A4454" w:rsidRDefault="00037246" w:rsidP="00E4384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4454">
        <w:rPr>
          <w:rFonts w:ascii="Times New Roman" w:hAnsi="Times New Roman" w:cs="Times New Roman"/>
          <w:sz w:val="28"/>
          <w:szCs w:val="28"/>
        </w:rPr>
        <w:t xml:space="preserve"> В соответствии с планом воспитательной работы для воспитанников и родителей (законных представителей) были организованы и проведены:</w:t>
      </w:r>
      <w:r w:rsidR="00D07957" w:rsidRPr="004A4454">
        <w:rPr>
          <w:rFonts w:ascii="Times New Roman" w:hAnsi="Times New Roman" w:cs="Times New Roman"/>
          <w:sz w:val="28"/>
          <w:szCs w:val="28"/>
        </w:rPr>
        <w:t xml:space="preserve"> м</w:t>
      </w:r>
      <w:r w:rsidR="00D07957" w:rsidRPr="004A4454">
        <w:rPr>
          <w:rFonts w:ascii="Times New Roman" w:hAnsi="Times New Roman" w:cs="Times New Roman"/>
          <w:sz w:val="28"/>
          <w:szCs w:val="28"/>
        </w:rPr>
        <w:t>е</w:t>
      </w:r>
      <w:r w:rsidR="00D07957" w:rsidRPr="004A4454">
        <w:rPr>
          <w:rFonts w:ascii="Times New Roman" w:hAnsi="Times New Roman" w:cs="Times New Roman"/>
          <w:sz w:val="28"/>
          <w:szCs w:val="28"/>
        </w:rPr>
        <w:t>роприятия по ознакомлению воспитанников с государственными и негос</w:t>
      </w:r>
      <w:r w:rsidR="00D07957" w:rsidRPr="004A4454">
        <w:rPr>
          <w:rFonts w:ascii="Times New Roman" w:hAnsi="Times New Roman" w:cs="Times New Roman"/>
          <w:sz w:val="28"/>
          <w:szCs w:val="28"/>
        </w:rPr>
        <w:t>у</w:t>
      </w:r>
      <w:r w:rsidR="00D07957" w:rsidRPr="004A4454">
        <w:rPr>
          <w:rFonts w:ascii="Times New Roman" w:hAnsi="Times New Roman" w:cs="Times New Roman"/>
          <w:sz w:val="28"/>
          <w:szCs w:val="28"/>
        </w:rPr>
        <w:t>дарственными символами России, мероприятия ко Дню национального к</w:t>
      </w:r>
      <w:r w:rsidR="00D07957" w:rsidRPr="004A4454">
        <w:rPr>
          <w:rFonts w:ascii="Times New Roman" w:hAnsi="Times New Roman" w:cs="Times New Roman"/>
          <w:sz w:val="28"/>
          <w:szCs w:val="28"/>
        </w:rPr>
        <w:t>о</w:t>
      </w:r>
      <w:r w:rsidR="00D07957" w:rsidRPr="004A4454">
        <w:rPr>
          <w:rFonts w:ascii="Times New Roman" w:hAnsi="Times New Roman" w:cs="Times New Roman"/>
          <w:sz w:val="28"/>
          <w:szCs w:val="28"/>
        </w:rPr>
        <w:t>стюма</w:t>
      </w:r>
      <w:r w:rsidR="004A4454" w:rsidRPr="004A4454">
        <w:rPr>
          <w:rFonts w:ascii="Times New Roman" w:hAnsi="Times New Roman" w:cs="Times New Roman"/>
          <w:sz w:val="28"/>
          <w:szCs w:val="28"/>
        </w:rPr>
        <w:t>, ко Дню родного языка, ко Дню космонавтики, ко Дню земли, ко Дню России, ко Дню памяти и скорби, ко Дню семьи, любви и верности</w:t>
      </w:r>
      <w:r w:rsidR="004A4454">
        <w:rPr>
          <w:rFonts w:ascii="Times New Roman" w:hAnsi="Times New Roman" w:cs="Times New Roman"/>
          <w:sz w:val="28"/>
          <w:szCs w:val="28"/>
        </w:rPr>
        <w:t xml:space="preserve">. </w:t>
      </w:r>
      <w:r w:rsidR="00FD2061" w:rsidRPr="00FD2061">
        <w:rPr>
          <w:rFonts w:ascii="Times New Roman" w:hAnsi="Times New Roman" w:cs="Times New Roman"/>
          <w:sz w:val="28"/>
          <w:szCs w:val="28"/>
        </w:rPr>
        <w:t>Регуля</w:t>
      </w:r>
      <w:r w:rsidR="00FD2061" w:rsidRPr="00FD2061">
        <w:rPr>
          <w:rFonts w:ascii="Times New Roman" w:hAnsi="Times New Roman" w:cs="Times New Roman"/>
          <w:sz w:val="28"/>
          <w:szCs w:val="28"/>
        </w:rPr>
        <w:t>р</w:t>
      </w:r>
      <w:r w:rsidR="00FD2061" w:rsidRPr="00FD2061">
        <w:rPr>
          <w:rFonts w:ascii="Times New Roman" w:hAnsi="Times New Roman" w:cs="Times New Roman"/>
          <w:sz w:val="28"/>
          <w:szCs w:val="28"/>
        </w:rPr>
        <w:t>но проводятся календарные праздники такие как</w:t>
      </w:r>
      <w:r w:rsidR="00FD2061">
        <w:rPr>
          <w:rFonts w:ascii="Times New Roman" w:hAnsi="Times New Roman" w:cs="Times New Roman"/>
          <w:sz w:val="28"/>
          <w:szCs w:val="28"/>
        </w:rPr>
        <w:t>:</w:t>
      </w:r>
      <w:r w:rsidR="00FD2061" w:rsidRPr="00FD2061">
        <w:rPr>
          <w:rFonts w:ascii="Times New Roman" w:hAnsi="Times New Roman" w:cs="Times New Roman"/>
          <w:sz w:val="28"/>
          <w:szCs w:val="28"/>
        </w:rPr>
        <w:t xml:space="preserve"> День знаний, День рабо</w:t>
      </w:r>
      <w:r w:rsidR="00FD2061" w:rsidRPr="00FD2061">
        <w:rPr>
          <w:rFonts w:ascii="Times New Roman" w:hAnsi="Times New Roman" w:cs="Times New Roman"/>
          <w:sz w:val="28"/>
          <w:szCs w:val="28"/>
        </w:rPr>
        <w:t>т</w:t>
      </w:r>
      <w:r w:rsidR="00FD2061" w:rsidRPr="00FD2061">
        <w:rPr>
          <w:rFonts w:ascii="Times New Roman" w:hAnsi="Times New Roman" w:cs="Times New Roman"/>
          <w:sz w:val="28"/>
          <w:szCs w:val="28"/>
        </w:rPr>
        <w:t>ников дошкольного образования, День отца, День матери, День защитника Отечества, Международный женский день, День Победы, День защиты д</w:t>
      </w:r>
      <w:r w:rsidR="00FD2061" w:rsidRPr="00FD2061">
        <w:rPr>
          <w:rFonts w:ascii="Times New Roman" w:hAnsi="Times New Roman" w:cs="Times New Roman"/>
          <w:sz w:val="28"/>
          <w:szCs w:val="28"/>
        </w:rPr>
        <w:t>е</w:t>
      </w:r>
      <w:r w:rsidR="00FD2061" w:rsidRPr="00FD2061">
        <w:rPr>
          <w:rFonts w:ascii="Times New Roman" w:hAnsi="Times New Roman" w:cs="Times New Roman"/>
          <w:sz w:val="28"/>
          <w:szCs w:val="28"/>
        </w:rPr>
        <w:t>тей</w:t>
      </w:r>
      <w:r w:rsidR="00FD2061">
        <w:rPr>
          <w:rFonts w:ascii="Times New Roman" w:hAnsi="Times New Roman" w:cs="Times New Roman"/>
          <w:sz w:val="28"/>
          <w:szCs w:val="28"/>
        </w:rPr>
        <w:t xml:space="preserve">. </w:t>
      </w:r>
      <w:r w:rsidR="004A4454">
        <w:rPr>
          <w:rFonts w:ascii="Times New Roman" w:hAnsi="Times New Roman" w:cs="Times New Roman"/>
          <w:sz w:val="28"/>
          <w:szCs w:val="28"/>
        </w:rPr>
        <w:t xml:space="preserve">Традиционным стало проведение </w:t>
      </w:r>
      <w:r w:rsidR="00351D9C">
        <w:rPr>
          <w:rFonts w:ascii="Times New Roman" w:hAnsi="Times New Roman" w:cs="Times New Roman"/>
          <w:sz w:val="28"/>
          <w:szCs w:val="28"/>
        </w:rPr>
        <w:t>в учреждении народных (национал</w:t>
      </w:r>
      <w:r w:rsidR="00351D9C">
        <w:rPr>
          <w:rFonts w:ascii="Times New Roman" w:hAnsi="Times New Roman" w:cs="Times New Roman"/>
          <w:sz w:val="28"/>
          <w:szCs w:val="28"/>
        </w:rPr>
        <w:t>ь</w:t>
      </w:r>
      <w:r w:rsidR="00351D9C">
        <w:rPr>
          <w:rFonts w:ascii="Times New Roman" w:hAnsi="Times New Roman" w:cs="Times New Roman"/>
          <w:sz w:val="28"/>
          <w:szCs w:val="28"/>
        </w:rPr>
        <w:t>ных) праздников</w:t>
      </w:r>
      <w:r w:rsidR="004A4454">
        <w:rPr>
          <w:rFonts w:ascii="Times New Roman" w:hAnsi="Times New Roman" w:cs="Times New Roman"/>
          <w:sz w:val="28"/>
          <w:szCs w:val="28"/>
        </w:rPr>
        <w:t xml:space="preserve"> Масленицы и Сабантуя. </w:t>
      </w:r>
    </w:p>
    <w:p w:rsidR="00037246" w:rsidRDefault="00FD2061" w:rsidP="00E4384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FD2061">
        <w:rPr>
          <w:rFonts w:ascii="Times New Roman" w:hAnsi="Times New Roman" w:cs="Times New Roman"/>
          <w:sz w:val="28"/>
          <w:szCs w:val="28"/>
        </w:rPr>
        <w:t>стало доброй традицией поздравление пожилых людей. Дети совместно с педагогами выступают с концертными номерами и самыми тёплыми пожеланиями здоровья и долгих лет жизни. Эти встречи оставляют сильные впечатления у детей и способствуют воспитанию бережного отн</w:t>
      </w:r>
      <w:r w:rsidRPr="00FD2061">
        <w:rPr>
          <w:rFonts w:ascii="Times New Roman" w:hAnsi="Times New Roman" w:cs="Times New Roman"/>
          <w:sz w:val="28"/>
          <w:szCs w:val="28"/>
        </w:rPr>
        <w:t>о</w:t>
      </w:r>
      <w:r w:rsidRPr="00FD2061">
        <w:rPr>
          <w:rFonts w:ascii="Times New Roman" w:hAnsi="Times New Roman" w:cs="Times New Roman"/>
          <w:sz w:val="28"/>
          <w:szCs w:val="28"/>
        </w:rPr>
        <w:t>шения к людям старшего поколения.</w:t>
      </w:r>
    </w:p>
    <w:p w:rsidR="00FD2061" w:rsidRP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 xml:space="preserve">Кроме того, в каждой группе проводится работа по созданию своих традиций, среди которых можно выделить: </w:t>
      </w:r>
    </w:p>
    <w:p w:rsidR="00FD2061" w:rsidRP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>- «Утро радостных встреч» (или «Утренний круг»), проводится с целью обеспечения постепенного вхождения ребенка в ритм жизни группы, созд</w:t>
      </w:r>
      <w:r w:rsidRPr="00FD2061">
        <w:rPr>
          <w:rFonts w:ascii="Times New Roman" w:hAnsi="Times New Roman" w:cs="Times New Roman"/>
          <w:sz w:val="28"/>
          <w:szCs w:val="28"/>
        </w:rPr>
        <w:t>а</w:t>
      </w:r>
      <w:r w:rsidRPr="00FD2061">
        <w:rPr>
          <w:rFonts w:ascii="Times New Roman" w:hAnsi="Times New Roman" w:cs="Times New Roman"/>
          <w:sz w:val="28"/>
          <w:szCs w:val="28"/>
        </w:rPr>
        <w:t>ния хорошего настроения, настроя на доброжелательное общение со сверс</w:t>
      </w:r>
      <w:r w:rsidRPr="00FD2061">
        <w:rPr>
          <w:rFonts w:ascii="Times New Roman" w:hAnsi="Times New Roman" w:cs="Times New Roman"/>
          <w:sz w:val="28"/>
          <w:szCs w:val="28"/>
        </w:rPr>
        <w:t>т</w:t>
      </w:r>
      <w:r w:rsidRPr="00FD2061">
        <w:rPr>
          <w:rFonts w:ascii="Times New Roman" w:hAnsi="Times New Roman" w:cs="Times New Roman"/>
          <w:sz w:val="28"/>
          <w:szCs w:val="28"/>
        </w:rPr>
        <w:t>никами, обсуждения с детьми планов на предстоящий день. Педагоги в ка</w:t>
      </w:r>
      <w:r w:rsidRPr="00FD2061">
        <w:rPr>
          <w:rFonts w:ascii="Times New Roman" w:hAnsi="Times New Roman" w:cs="Times New Roman"/>
          <w:sz w:val="28"/>
          <w:szCs w:val="28"/>
        </w:rPr>
        <w:t>ж</w:t>
      </w:r>
      <w:r w:rsidRPr="00FD2061">
        <w:rPr>
          <w:rFonts w:ascii="Times New Roman" w:hAnsi="Times New Roman" w:cs="Times New Roman"/>
          <w:sz w:val="28"/>
          <w:szCs w:val="28"/>
        </w:rPr>
        <w:t>дой группе самостоятельно выбирают форму, в которой проходит традиц</w:t>
      </w:r>
      <w:r w:rsidRPr="00FD2061">
        <w:rPr>
          <w:rFonts w:ascii="Times New Roman" w:hAnsi="Times New Roman" w:cs="Times New Roman"/>
          <w:sz w:val="28"/>
          <w:szCs w:val="28"/>
        </w:rPr>
        <w:t>и</w:t>
      </w:r>
      <w:r w:rsidRPr="00FD2061">
        <w:rPr>
          <w:rFonts w:ascii="Times New Roman" w:hAnsi="Times New Roman" w:cs="Times New Roman"/>
          <w:sz w:val="28"/>
          <w:szCs w:val="28"/>
        </w:rPr>
        <w:t xml:space="preserve">онное утреннее приветствие, а также сроки, когда одно приветствие может сменяться другим. </w:t>
      </w:r>
    </w:p>
    <w:p w:rsidR="00FD2061" w:rsidRP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>- «Вечерний круг»: обсуждается прошедший день, воспитатель говорит о том, как положительно отличился каждый из ребят, что важного сделали, что получилось, а над чем нужно еще поработать, развиваются рефлексивные навыки;</w:t>
      </w:r>
    </w:p>
    <w:p w:rsid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>- «Чествование именинника», проводится с целью развития у детей способности сопереживанию радостным событиям, вызыванию положител</w:t>
      </w:r>
      <w:r w:rsidRPr="00FD2061">
        <w:rPr>
          <w:rFonts w:ascii="Times New Roman" w:hAnsi="Times New Roman" w:cs="Times New Roman"/>
          <w:sz w:val="28"/>
          <w:szCs w:val="28"/>
        </w:rPr>
        <w:t>ь</w:t>
      </w:r>
      <w:r w:rsidRPr="00FD2061">
        <w:rPr>
          <w:rFonts w:ascii="Times New Roman" w:hAnsi="Times New Roman" w:cs="Times New Roman"/>
          <w:sz w:val="28"/>
          <w:szCs w:val="28"/>
        </w:rPr>
        <w:t>ных эмоций, подчеркивания значимости каждого ребенка в группе. Дети вместе с воспитателем поздравляют именинника, вручают подарок, поют ему «Каравай», и далее дети высказывают свои пожелания, таким образом по</w:t>
      </w:r>
      <w:r w:rsidRPr="00FD2061">
        <w:rPr>
          <w:rFonts w:ascii="Times New Roman" w:hAnsi="Times New Roman" w:cs="Times New Roman"/>
          <w:sz w:val="28"/>
          <w:szCs w:val="28"/>
        </w:rPr>
        <w:t>д</w:t>
      </w:r>
      <w:r w:rsidRPr="00FD2061">
        <w:rPr>
          <w:rFonts w:ascii="Times New Roman" w:hAnsi="Times New Roman" w:cs="Times New Roman"/>
          <w:sz w:val="28"/>
          <w:szCs w:val="28"/>
        </w:rPr>
        <w:t>черкивая значимость каждого ребенка в группе.</w:t>
      </w:r>
    </w:p>
    <w:p w:rsidR="003D721C" w:rsidRPr="003D721C" w:rsidRDefault="003D721C" w:rsidP="003D721C">
      <w:pPr>
        <w:autoSpaceDE w:val="0"/>
        <w:autoSpaceDN w:val="0"/>
        <w:adjustRightInd w:val="0"/>
        <w:spacing w:after="0" w:line="280" w:lineRule="atLeast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За 2,5 года реализации </w:t>
      </w:r>
      <w:r w:rsidRPr="00EF373D">
        <w:rPr>
          <w:rFonts w:ascii="Times New Roman" w:eastAsia="Calibri" w:hAnsi="Times New Roman" w:cs="Times New Roman"/>
          <w:color w:val="000000"/>
          <w:sz w:val="28"/>
          <w:szCs w:val="26"/>
        </w:rPr>
        <w:t>П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рограммы воспитания родители </w:t>
      </w:r>
      <w:r w:rsidR="00A52142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(законные представители) 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выражают удовлетворенность воспитательным процессом в </w:t>
      </w:r>
      <w:r w:rsidRPr="00EF373D">
        <w:rPr>
          <w:rFonts w:ascii="Times New Roman" w:eastAsia="Calibri" w:hAnsi="Times New Roman" w:cs="Times New Roman"/>
          <w:color w:val="000000"/>
          <w:sz w:val="28"/>
          <w:szCs w:val="26"/>
        </w:rPr>
        <w:t>учреждении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, что отразилось на результатах анкетирования. Вместе с тем, р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о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дители</w:t>
      </w:r>
      <w:r w:rsidR="00A52142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(законные представители)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высказали пожелания по введению мер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о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приятий в календарный план воспитательной работы </w:t>
      </w:r>
      <w:r w:rsidR="00A52142">
        <w:rPr>
          <w:rFonts w:ascii="Times New Roman" w:eastAsia="Calibri" w:hAnsi="Times New Roman" w:cs="Times New Roman"/>
          <w:color w:val="000000"/>
          <w:sz w:val="28"/>
          <w:szCs w:val="26"/>
        </w:rPr>
        <w:t>учреждения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– пров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о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дить осенние и зимние спортивные</w:t>
      </w:r>
      <w:r w:rsidR="00A52142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мероприятия на открытом воздухе со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в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местно с родителями. Предложени</w:t>
      </w:r>
      <w:r w:rsidR="00DA46F0">
        <w:rPr>
          <w:rFonts w:ascii="Times New Roman" w:eastAsia="Calibri" w:hAnsi="Times New Roman" w:cs="Times New Roman"/>
          <w:color w:val="000000"/>
          <w:sz w:val="28"/>
          <w:szCs w:val="26"/>
        </w:rPr>
        <w:t>е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родителей буд</w:t>
      </w:r>
      <w:r w:rsidR="00DA46F0">
        <w:rPr>
          <w:rFonts w:ascii="Times New Roman" w:eastAsia="Calibri" w:hAnsi="Times New Roman" w:cs="Times New Roman"/>
          <w:color w:val="000000"/>
          <w:sz w:val="28"/>
          <w:szCs w:val="26"/>
        </w:rPr>
        <w:t>е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т рассмотрен</w:t>
      </w:r>
      <w:r w:rsidR="00DA46F0">
        <w:rPr>
          <w:rFonts w:ascii="Times New Roman" w:eastAsia="Calibri" w:hAnsi="Times New Roman" w:cs="Times New Roman"/>
          <w:color w:val="000000"/>
          <w:sz w:val="28"/>
          <w:szCs w:val="26"/>
        </w:rPr>
        <w:t>о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и при наличии возможностей </w:t>
      </w:r>
      <w:r w:rsidR="00DA46F0">
        <w:rPr>
          <w:rFonts w:ascii="Times New Roman" w:eastAsia="Calibri" w:hAnsi="Times New Roman" w:cs="Times New Roman"/>
          <w:color w:val="000000"/>
          <w:sz w:val="28"/>
          <w:szCs w:val="26"/>
        </w:rPr>
        <w:t>учреждения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включены в календарный план воспит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а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тельной работы на второе полугодие 2024 года.</w:t>
      </w:r>
    </w:p>
    <w:p w:rsidR="003D721C" w:rsidRDefault="003D721C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43843" w:rsidRPr="00DA46F0" w:rsidRDefault="00E43843" w:rsidP="00DA46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46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Дополнительное образование</w:t>
      </w:r>
    </w:p>
    <w:p w:rsidR="00E43843" w:rsidRPr="00555375" w:rsidRDefault="00E43843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6F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 целью развития индивидуальных способностей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</w:t>
      </w:r>
      <w:r w:rsid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дополнительные бесплатные образовательные услуги.</w:t>
      </w:r>
    </w:p>
    <w:p w:rsidR="00E43843" w:rsidRPr="00B369B1" w:rsidRDefault="00E43843" w:rsidP="00E438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9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106">
        <w:rPr>
          <w:rFonts w:ascii="Times New Roman" w:hAnsi="Times New Roman" w:cs="Times New Roman"/>
          <w:sz w:val="28"/>
          <w:szCs w:val="28"/>
        </w:rPr>
        <w:t>учреждении</w:t>
      </w:r>
      <w:r w:rsidRPr="00B369B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202</w:t>
      </w:r>
      <w:r w:rsidR="004A4454">
        <w:rPr>
          <w:rFonts w:ascii="Times New Roman" w:hAnsi="Times New Roman" w:cs="Times New Roman"/>
          <w:sz w:val="28"/>
          <w:szCs w:val="28"/>
        </w:rPr>
        <w:t>2</w:t>
      </w:r>
      <w:r w:rsidR="0085043C">
        <w:rPr>
          <w:rFonts w:ascii="Times New Roman" w:hAnsi="Times New Roman" w:cs="Times New Roman"/>
          <w:sz w:val="28"/>
          <w:szCs w:val="28"/>
        </w:rPr>
        <w:t>-2023 учебном</w:t>
      </w:r>
      <w:r w:rsidRPr="00B369B1">
        <w:rPr>
          <w:rFonts w:ascii="Times New Roman" w:hAnsi="Times New Roman" w:cs="Times New Roman"/>
          <w:sz w:val="28"/>
          <w:szCs w:val="28"/>
        </w:rPr>
        <w:t xml:space="preserve"> году дополнительные общеразв</w:t>
      </w:r>
      <w:r w:rsidRPr="00B369B1">
        <w:rPr>
          <w:rFonts w:ascii="Times New Roman" w:hAnsi="Times New Roman" w:cs="Times New Roman"/>
          <w:sz w:val="28"/>
          <w:szCs w:val="28"/>
        </w:rPr>
        <w:t>и</w:t>
      </w:r>
      <w:r w:rsidRPr="00B369B1">
        <w:rPr>
          <w:rFonts w:ascii="Times New Roman" w:hAnsi="Times New Roman" w:cs="Times New Roman"/>
          <w:sz w:val="28"/>
          <w:szCs w:val="28"/>
        </w:rPr>
        <w:t>вающие программы реализ</w:t>
      </w:r>
      <w:r w:rsidR="00B82D4B">
        <w:rPr>
          <w:rFonts w:ascii="Times New Roman" w:hAnsi="Times New Roman" w:cs="Times New Roman"/>
          <w:sz w:val="28"/>
          <w:szCs w:val="28"/>
        </w:rPr>
        <w:t>овались</w:t>
      </w:r>
      <w:r w:rsidRPr="00B369B1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4B">
        <w:rPr>
          <w:rFonts w:ascii="Times New Roman" w:hAnsi="Times New Roman" w:cs="Times New Roman"/>
          <w:sz w:val="28"/>
          <w:szCs w:val="28"/>
        </w:rPr>
        <w:t>социально-гуманитарному</w:t>
      </w:r>
      <w:r w:rsidR="00B82D4B" w:rsidRPr="00B369B1"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направл</w:t>
      </w:r>
      <w:r w:rsidRPr="00B369B1">
        <w:rPr>
          <w:rFonts w:ascii="Times New Roman" w:hAnsi="Times New Roman" w:cs="Times New Roman"/>
          <w:sz w:val="28"/>
          <w:szCs w:val="28"/>
        </w:rPr>
        <w:t>е</w:t>
      </w:r>
      <w:r w:rsidRPr="00B369B1">
        <w:rPr>
          <w:rFonts w:ascii="Times New Roman" w:hAnsi="Times New Roman" w:cs="Times New Roman"/>
          <w:sz w:val="28"/>
          <w:szCs w:val="28"/>
        </w:rPr>
        <w:t>ни</w:t>
      </w:r>
      <w:r w:rsidR="00B82D4B">
        <w:rPr>
          <w:rFonts w:ascii="Times New Roman" w:hAnsi="Times New Roman" w:cs="Times New Roman"/>
          <w:sz w:val="28"/>
          <w:szCs w:val="28"/>
        </w:rPr>
        <w:t>ю</w:t>
      </w:r>
      <w:r w:rsidR="00181A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Подробная</w:t>
      </w:r>
      <w:r w:rsidR="00323106">
        <w:rPr>
          <w:rFonts w:ascii="Times New Roman" w:hAnsi="Times New Roman" w:cs="Times New Roman"/>
          <w:sz w:val="28"/>
          <w:szCs w:val="28"/>
        </w:rPr>
        <w:t xml:space="preserve"> </w:t>
      </w:r>
      <w:r w:rsidRPr="00B369B1">
        <w:rPr>
          <w:rFonts w:ascii="Times New Roman" w:hAnsi="Times New Roman" w:cs="Times New Roman"/>
          <w:sz w:val="28"/>
          <w:szCs w:val="28"/>
        </w:rPr>
        <w:t>характеристика</w:t>
      </w:r>
      <w:r w:rsidR="00323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приведена </w:t>
      </w:r>
      <w:r w:rsidRPr="00B369B1">
        <w:rPr>
          <w:rFonts w:ascii="Times New Roman" w:hAnsi="Times New Roman" w:cs="Times New Roman"/>
          <w:sz w:val="28"/>
          <w:szCs w:val="28"/>
        </w:rPr>
        <w:t>в таблице</w:t>
      </w:r>
      <w:r>
        <w:rPr>
          <w:rFonts w:ascii="Times New Roman" w:hAnsi="Times New Roman" w:cs="Times New Roman"/>
          <w:sz w:val="28"/>
          <w:szCs w:val="28"/>
        </w:rPr>
        <w:t xml:space="preserve"> ниже</w:t>
      </w:r>
      <w:r w:rsidRPr="00B369B1">
        <w:rPr>
          <w:rFonts w:ascii="Times New Roman" w:hAnsi="Times New Roman" w:cs="Times New Roman"/>
          <w:sz w:val="28"/>
          <w:szCs w:val="28"/>
        </w:rPr>
        <w:t>.</w:t>
      </w:r>
    </w:p>
    <w:p w:rsidR="00E43843" w:rsidRDefault="00E43843" w:rsidP="00E438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492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519"/>
        <w:gridCol w:w="1134"/>
        <w:gridCol w:w="4253"/>
      </w:tblGrid>
      <w:tr w:rsidR="002766F1" w:rsidRPr="00C500C2" w:rsidTr="00561506">
        <w:trPr>
          <w:trHeight w:val="646"/>
        </w:trPr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Pr="00C500C2" w:rsidRDefault="002766F1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 / </w:t>
            </w:r>
          </w:p>
          <w:p w:rsidR="002766F1" w:rsidRPr="00C500C2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Pr="00C500C2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Pr="00C500C2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воспитанников</w:t>
            </w:r>
          </w:p>
        </w:tc>
      </w:tr>
      <w:tr w:rsidR="00B6245B" w:rsidRPr="00C500C2" w:rsidTr="00561506">
        <w:trPr>
          <w:trHeight w:val="317"/>
        </w:trPr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B6245B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0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грамоте»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245B" w:rsidRPr="00C500C2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245B" w:rsidRPr="00C500C2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«Звонкий голосок»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245B" w:rsidRPr="00C500C2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B6245B" w:rsidP="00D91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840A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40A9A" w:rsidP="00D91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840A9A" w:rsidP="00D91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-6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D7763F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D9108D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по изучению правил дорожного движения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D7763F" w:rsidRDefault="003D594D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</w:tr>
    </w:tbl>
    <w:p w:rsidR="00172133" w:rsidRDefault="00172133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94D" w:rsidRDefault="003D594D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2023 г., в связи с внедрением ФОП ДО, решено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по дополнительному образованию приостановить.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Но, 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пол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годии 2024 года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учреждении 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д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64E52" w:rsidRPr="003D59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образования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7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художественной направленности - 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«Народные танцы», </w:t>
      </w:r>
      <w:r w:rsidR="002766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76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Скоморошки</w:t>
      </w:r>
      <w:proofErr w:type="spellEnd"/>
      <w:r w:rsidR="0027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(по театрализованной деятельности), туристско-краеведческой направленности - </w:t>
      </w:r>
      <w:r w:rsidR="00564E5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«Веселый рюкзачок»</w:t>
      </w:r>
      <w:r w:rsidR="0027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467D" w:rsidRDefault="0063467D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133" w:rsidRPr="00172133" w:rsidRDefault="000F3F92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172133"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</w:t>
      </w:r>
      <w:r w:rsidR="00351D9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72133"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 и осуществл</w:t>
      </w:r>
      <w:r w:rsidR="00172133"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72133"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соответствии с ФГОС ДО.</w:t>
      </w:r>
    </w:p>
    <w:p w:rsidR="00172133" w:rsidRDefault="00172133" w:rsidP="001721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Учебный процесс в </w:t>
      </w:r>
      <w:r w:rsidR="00351D9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организован в соответствии с требов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ниями, предъявляемыми законодательством к дошкольному образованию и направлен на сохранение и укрепление здоровья воспитанников, предоста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равных возможностей для полноценного развития каждого ребёнка, в том числе ребенка с ограниченными возможностями здоровья.</w:t>
      </w:r>
    </w:p>
    <w:p w:rsidR="00970627" w:rsidRDefault="00970627" w:rsidP="001721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Pr="0082024A" w:rsidRDefault="008D0F9C" w:rsidP="008D0F9C">
      <w:pPr>
        <w:widowControl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</w:t>
      </w:r>
      <w:r w:rsidRPr="00820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820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учреждением</w:t>
      </w:r>
    </w:p>
    <w:p w:rsidR="008D0F9C" w:rsidRPr="0082024A" w:rsidRDefault="008D0F9C" w:rsidP="008D0F9C">
      <w:pPr>
        <w:widowControl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F9C" w:rsidRDefault="008D0F9C" w:rsidP="008D0F9C">
      <w:pPr>
        <w:widowControl w:val="0"/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осуществляется в соответствии с действу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законодательством Российской Федерации с учётом особенностей, установленных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Федерального закона «Об образовании в Российской Федерации» от 29.12.2012 г. № 273-ФЗ, законодательством Республики Ба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кортостан, Порядком организации и осуществления образовательной де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по образовательным программам дошкольного образования, Уст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</w:t>
      </w:r>
    </w:p>
    <w:p w:rsidR="008D0F9C" w:rsidRDefault="008D0F9C" w:rsidP="008D0F9C">
      <w:pPr>
        <w:widowControl w:val="0"/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принципах единоначалия и ко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легиальности. Коллегиальными органами управления являются: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тельный совет,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едагогический совет,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бщее собрание трудового коллект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ва. </w:t>
      </w:r>
    </w:p>
    <w:p w:rsidR="008D0F9C" w:rsidRDefault="008D0F9C" w:rsidP="008D0F9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Единоличным исполнительным органом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шедший соответствующую аттестацию руководитель (заведующий), назн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чаемый на должность и освобождаемый от должности начальником МКУ «Отдел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Белокатайский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РБ». </w:t>
      </w:r>
    </w:p>
    <w:p w:rsidR="008D0F9C" w:rsidRPr="0082024A" w:rsidRDefault="008D0F9C" w:rsidP="008D0F9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учета мнения родителей 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принятии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локальных нормативных актов, затраг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вающих их права и законные интересы,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создан Совет родит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F9C" w:rsidRPr="0082024A" w:rsidRDefault="008D0F9C" w:rsidP="008D0F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Default="008D0F9C" w:rsidP="008D0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Органы управления, действующие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учреждении</w:t>
      </w:r>
    </w:p>
    <w:p w:rsidR="008D0F9C" w:rsidRPr="0082024A" w:rsidRDefault="008D0F9C" w:rsidP="008D0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33"/>
      </w:tblGrid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D937EF" w:rsidRDefault="008D0F9C" w:rsidP="0056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Контролирует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эффективное взаимоде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 xml:space="preserve">ствие структурных 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утверждает штатное расписание, отчетные документы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, осуществляет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 xml:space="preserve">общее руководство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F3F92" w:rsidRPr="000F3F92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0F3F92" w:rsidRPr="000F3F92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0F3F92" w:rsidRPr="000F3F92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8D0F9C" w:rsidRPr="0082024A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действу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коллегиальный о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 управления педаг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гической деятельностью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рассматривает вопросы: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программ, учебных пособий, средств обучения и во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стоянно действующий коллегиальный орган, представляет полном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 работников Учр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ждения, в состав Общ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собрания входят все работники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трудового распорядка, изменений и дополнений к ним;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связаны с правами и обязанностями работников;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министрацией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вносить предложения по корректировке плана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совершенствованию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развитию мат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риальной базы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8D0F9C" w:rsidRPr="00A064D7" w:rsidRDefault="008D0F9C" w:rsidP="0056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bCs/>
                <w:sz w:val="24"/>
                <w:szCs w:val="24"/>
              </w:rPr>
              <w:t>Совет родителей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выборный орган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восп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танников Учреждения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8D0F9C" w:rsidRPr="00A064D7" w:rsidRDefault="008D0F9C" w:rsidP="00561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bCs/>
                <w:sz w:val="24"/>
                <w:szCs w:val="24"/>
              </w:rPr>
              <w:t>Совет родителей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создан с целью реализации права родителей (законных представителей) воспитанников на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 упра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лении Учреждением,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партнёрства между всеми заинтересованными сторонами образовательных отнош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A064D7">
              <w:rPr>
                <w:rFonts w:ascii="Times New Roman" w:hAnsi="Times New Roman" w:cs="Times New Roman"/>
                <w:bCs/>
                <w:sz w:val="24"/>
                <w:szCs w:val="24"/>
              </w:rPr>
              <w:t>. Совет родителей: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участвует в управлении Учреждени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принимает локальны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акты, затрагивающи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права восп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танников и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групповых родительских комитетов Учреждения;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содействует обеспечению оптимальных условий для орг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низации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проводит разъяснительную и консультативную работу ср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ди родителей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об их правах и обязанностях;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оказывает содействие в проведении массовых воспитател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ных мероприятий с воспитанниками;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совместно с руководством Учреждения осуществляет ко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троль организации качественного питания воспитанников, м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дицинского обслуживания;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взаимодействует с другими органами самоуправления, о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щественными организациями по вопросу пропаганды традиций Учреждения; 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вносит предложения на рассмотрение администрации Учреждения по вопросам организации образовательного пр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решает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другие вопросы в соответствии с Положением о С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вете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D0F9C" w:rsidRDefault="008D0F9C" w:rsidP="008D0F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D0F9C" w:rsidRDefault="008D0F9C" w:rsidP="008D0F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Структура, порядок формирования, срок полномочий и компетенци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чреждением, порядок принятия ими решений и высту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от имени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устанавливаются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в соо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законодательством Российской Федерации и Республики Башко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тостан. Деятельность коллегиальных органов управления осуществляется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оложениями: Положением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Наблюдательном совете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о Педагогическом совете,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 собрании трудов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коллектива, 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Совете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F9C" w:rsidRDefault="008D0F9C" w:rsidP="008D0F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система управления соответствуют специфике деятельн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2597">
        <w:t xml:space="preserve"> 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обеспечивает оптимал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сочетание традиционных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современных инновационных тенденций, что позволяет эффективно организовать образовательное пространство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8D0F9C" w:rsidRDefault="008D0F9C" w:rsidP="008D0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937E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итогам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 xml:space="preserve"> года система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 xml:space="preserve"> оценивается как эффективная, позволяющая учесть мнение работников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всех участников о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разовательных отношений.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следующем году изменение системы управл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ния не</w:t>
      </w:r>
      <w:r w:rsidRPr="00D937E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планируется.</w:t>
      </w:r>
    </w:p>
    <w:p w:rsidR="008D0F9C" w:rsidRDefault="008D0F9C" w:rsidP="008D0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F9C" w:rsidRPr="00D937EF" w:rsidRDefault="008D0F9C" w:rsidP="008D0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</w:rPr>
        <w:t>МАДОУ д/с «Чебурашка» с. Ургала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 и фун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ционирует в соответствии с нормативными документами в сфере образов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ния. Структура и механизм управления учреждением определяют его ст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бильное функционирование. Управление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основе сочетания принципов единоначалия и коллегиальности на аналитич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>ском уровне.</w:t>
      </w:r>
    </w:p>
    <w:p w:rsidR="008D0F9C" w:rsidRDefault="008D0F9C" w:rsidP="008D0F9C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43" w:rsidRPr="00671058" w:rsidRDefault="00172014" w:rsidP="008D0F9C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</w:t>
      </w:r>
      <w:r w:rsidR="00E43843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одержани</w:t>
      </w:r>
      <w:r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E43843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качеств</w:t>
      </w:r>
      <w:r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43843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</w:t>
      </w:r>
      <w:r w:rsidR="00A346CE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воспитанников</w:t>
      </w:r>
    </w:p>
    <w:p w:rsidR="00E43843" w:rsidRDefault="00E43843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626" w:rsidRPr="001360A0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образовательных программ </w:t>
      </w:r>
      <w:r w:rsidR="001360A0"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о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 положениям возрастной психологии и дошкольной педагогики. Формами организации педагогического процесса являются: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ООД — организованная образовательная деятельность;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образовательная деятельность в режимных моментах;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самостоятельная деятельность;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деятельность по интересам: кружки, студии.</w:t>
      </w:r>
    </w:p>
    <w:p w:rsidR="00B96626" w:rsidRPr="001360A0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учебным планом и сетк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 Образовательная деятельность строи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комплексно-тематическому при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ципу на основе интеграции образовательных областей. Работа над темой в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занятиях, так и в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режимных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самостоятельной деятельности детей в обогащенных по теме развивающих центрах. Колич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ООД и их длительность определены таблицей 6.6 СанПиН 1.2.3685-21 и зависят от возраста ребенка.</w:t>
      </w:r>
    </w:p>
    <w:p w:rsidR="00B96626" w:rsidRPr="001360A0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ОП ДО строи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образовательными обл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стями: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«Физическое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«Социально-коммуникативное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«Познавательное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«Художественно-эстетическое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«Речевое развитие».</w:t>
      </w:r>
    </w:p>
    <w:p w:rsidR="00BB2F48" w:rsidRDefault="00BB2F48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8B3" w:rsidRDefault="009258B3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со взрослыми и сверстниками. Она позволяет выявлять особенности и динамику развития каждого ребенка, составлять на основе полученных да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индивидуальные образовательные маршруты освоения программ, сво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вносить изменения в планирование, содержание и организацию о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деятельности. </w:t>
      </w:r>
    </w:p>
    <w:p w:rsidR="00BB2F48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Диагностическая работа по выявлению уровня развития воспитанников проводится в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 </w:t>
      </w:r>
      <w:r w:rsidR="009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тябрь — первичная диагностика,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итог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вая диагностика. Для проведения диагностики </w:t>
      </w:r>
      <w:r w:rsidR="00A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развития д</w:t>
      </w:r>
      <w:r w:rsidR="00A53B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 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использ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произвольные формы на основе </w:t>
      </w:r>
      <w:proofErr w:type="spellStart"/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малоформализ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</w:t>
      </w:r>
      <w:proofErr w:type="spellEnd"/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диагностических методов: наблюдение, свободные беседы, анализ продуктов детской деятельности, специальные диагност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дополнительные методики по образовательным областям. </w:t>
      </w:r>
      <w:r w:rsidR="00BB2F48"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фиксации р</w:t>
      </w:r>
      <w:r w:rsidR="00BB2F48"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2F48"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зультатов 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2F48" w:rsidRP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B96626" w:rsidRP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первичная диагностика </w:t>
      </w:r>
      <w:r w:rsidR="0092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2023-2024 учебном году 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лась с </w:t>
      </w:r>
      <w:r w:rsidR="009258B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626" w:rsidRP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</w:t>
      </w:r>
    </w:p>
    <w:p w:rsidR="00E4684A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итоговой диагностики: оценить степень решения поставленных задач и определить перспективы дальнейшего проектирования образовател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деятельности.</w:t>
      </w:r>
    </w:p>
    <w:p w:rsidR="00C56E0B" w:rsidRPr="00C56E0B" w:rsidRDefault="00C56E0B" w:rsidP="00C5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педагогической диагностики используются исключительно для решения следующих образовательных задач: </w:t>
      </w:r>
    </w:p>
    <w:p w:rsidR="00C56E0B" w:rsidRPr="00C56E0B" w:rsidRDefault="00C56E0B" w:rsidP="00C5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индивидуализации образования (в том числе поддержки ребенка, п</w:t>
      </w: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строения его образовательной траектории или профессиональной коррекции особенностей его развития); </w:t>
      </w:r>
    </w:p>
    <w:p w:rsidR="00C56E0B" w:rsidRPr="00C56E0B" w:rsidRDefault="00C56E0B" w:rsidP="00C5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оптимизации работы с группой воспитанников.</w:t>
      </w:r>
    </w:p>
    <w:p w:rsid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FF7" w:rsidRPr="00C56E0B" w:rsidRDefault="00CE2FF7" w:rsidP="00CE2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E0B">
        <w:rPr>
          <w:rFonts w:ascii="Times New Roman" w:hAnsi="Times New Roman" w:cs="Times New Roman"/>
          <w:sz w:val="28"/>
          <w:szCs w:val="28"/>
        </w:rPr>
        <w:t>Так, результаты качества освоения ОП МАДОУ д/с «Чебурашка» с. Ургала на конец 2022-2023 учебного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696"/>
        <w:gridCol w:w="960"/>
        <w:gridCol w:w="696"/>
        <w:gridCol w:w="908"/>
        <w:gridCol w:w="696"/>
        <w:gridCol w:w="958"/>
        <w:gridCol w:w="726"/>
        <w:gridCol w:w="1760"/>
      </w:tblGrid>
      <w:tr w:rsidR="00CE2FF7" w:rsidRPr="00DC7EFB" w:rsidTr="000C2D02">
        <w:trPr>
          <w:trHeight w:val="90"/>
          <w:jc w:val="center"/>
        </w:trPr>
        <w:tc>
          <w:tcPr>
            <w:tcW w:w="2217" w:type="dxa"/>
            <w:vMerge w:val="restart"/>
          </w:tcPr>
          <w:p w:rsidR="00CE2FF7" w:rsidRPr="00DC7EFB" w:rsidRDefault="00CE2FF7" w:rsidP="000C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64" w:type="dxa"/>
            <w:gridSpan w:val="2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64" w:type="dxa"/>
            <w:gridSpan w:val="2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93" w:type="dxa"/>
            <w:gridSpan w:val="2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2FF7" w:rsidRPr="00DC7EFB" w:rsidTr="000C2D02">
        <w:trPr>
          <w:trHeight w:val="888"/>
          <w:jc w:val="center"/>
        </w:trPr>
        <w:tc>
          <w:tcPr>
            <w:tcW w:w="2217" w:type="dxa"/>
            <w:vMerge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68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9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15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3" w:type="dxa"/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60" w:type="dxa"/>
          </w:tcPr>
          <w:p w:rsidR="00CE2FF7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% воспита</w:t>
            </w: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ников </w:t>
            </w:r>
          </w:p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пределе нормы</w:t>
            </w:r>
          </w:p>
        </w:tc>
      </w:tr>
      <w:tr w:rsidR="00CE2FF7" w:rsidRPr="00DC7EFB" w:rsidTr="000C2D02">
        <w:trPr>
          <w:trHeight w:val="1126"/>
          <w:jc w:val="center"/>
        </w:trPr>
        <w:tc>
          <w:tcPr>
            <w:tcW w:w="2217" w:type="dxa"/>
            <w:tcBorders>
              <w:bottom w:val="single" w:sz="4" w:space="0" w:color="auto"/>
            </w:tcBorders>
          </w:tcPr>
          <w:p w:rsidR="00CE2FF7" w:rsidRPr="00DC7EFB" w:rsidRDefault="00CE2FF7" w:rsidP="000C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целевых ориент</w:t>
            </w: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ров детского ра</w:t>
            </w: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вития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CE2FF7" w:rsidRPr="00671058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56E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E2FF7" w:rsidRPr="00671058" w:rsidRDefault="00C56E0B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CE2FF7" w:rsidRPr="00671058">
              <w:rPr>
                <w:rFonts w:ascii="Times New Roman" w:eastAsia="Times New Roman" w:hAnsi="Times New Roman" w:cs="Times New Roman"/>
                <w:sz w:val="24"/>
                <w:szCs w:val="24"/>
              </w:rPr>
              <w:t>,4 %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CE2FF7" w:rsidRPr="00671058" w:rsidRDefault="00C56E0B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CE2FF7" w:rsidRPr="00671058" w:rsidRDefault="00C56E0B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E2FF7" w:rsidRPr="0067105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:rsidR="00CE2FF7" w:rsidRPr="00671058" w:rsidRDefault="00C56E0B" w:rsidP="00C56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FF7" w:rsidRPr="00671058" w:rsidRDefault="00C56E0B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  <w:r w:rsidR="00CE2FF7" w:rsidRPr="0067105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CE2FF7" w:rsidRPr="00671058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56E0B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E2FF7" w:rsidRPr="00DC7EFB" w:rsidTr="000C2D02">
        <w:trPr>
          <w:trHeight w:val="832"/>
          <w:jc w:val="center"/>
        </w:trPr>
        <w:tc>
          <w:tcPr>
            <w:tcW w:w="2217" w:type="dxa"/>
            <w:tcBorders>
              <w:bottom w:val="single" w:sz="4" w:space="0" w:color="auto"/>
            </w:tcBorders>
          </w:tcPr>
          <w:p w:rsidR="00CE2FF7" w:rsidRPr="00DC7EFB" w:rsidRDefault="00CE2FF7" w:rsidP="000C2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EF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CE2FF7" w:rsidRPr="00075F2C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CE2FF7" w:rsidRPr="00075F2C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  <w:r w:rsidR="00CE2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CE2FF7" w:rsidRPr="00075F2C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CE2FF7" w:rsidRPr="00075F2C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41,9</w:t>
            </w:r>
            <w:r w:rsidR="00CE2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:rsidR="00CE2FF7" w:rsidRPr="00075F2C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FF7" w:rsidRPr="00DC7EFB" w:rsidRDefault="000C2D02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  <w:r w:rsidR="00CE2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CE2FF7" w:rsidRPr="00DC7EFB" w:rsidRDefault="000D1B68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CE2FF7" w:rsidRPr="00DC7EFB" w:rsidRDefault="00CE2FF7" w:rsidP="000C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56E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E2FF7" w:rsidRDefault="00CE2FF7" w:rsidP="00CE2F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1FA" w:rsidRDefault="001A61FA" w:rsidP="00CE2F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1FA">
        <w:rPr>
          <w:rFonts w:ascii="Times New Roman" w:eastAsia="Times New Roman" w:hAnsi="Times New Roman" w:cs="Times New Roman"/>
          <w:sz w:val="28"/>
          <w:szCs w:val="28"/>
        </w:rPr>
        <w:t>В апреле-мае 2023 года педагоги учреждения проводили обследование воспитанников подготовительной группы на предмет оценки сформирова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ности предпосылок к учебной деятельности в количестве 18 человек. Задания позволили оценить уровень сформированности предпосылок к учебной де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способности, а также вовремя остановиться в выполнении того или иного з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дания и переключиться на выполнение следующего, возможностей распред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ления и переключения внимания, работоспособности, темпа, целенаправле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A61FA">
        <w:rPr>
          <w:rFonts w:ascii="Times New Roman" w:eastAsia="Times New Roman" w:hAnsi="Times New Roman" w:cs="Times New Roman"/>
          <w:sz w:val="28"/>
          <w:szCs w:val="28"/>
        </w:rPr>
        <w:t>ности деятельности и самоконтроля.</w:t>
      </w:r>
    </w:p>
    <w:p w:rsidR="00CE2FF7" w:rsidRDefault="00CE2FF7" w:rsidP="00CE2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результаты достигнуты благодаря использованию в работе мет</w:t>
      </w: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дов, способствующих развитию самостоятельности, познавательных интер</w:t>
      </w: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созданию проблемно-поисковых ситуаций.</w:t>
      </w:r>
    </w:p>
    <w:p w:rsidR="00CE2FF7" w:rsidRPr="00106011" w:rsidRDefault="00CE2FF7" w:rsidP="00CE2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011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преобладание </w:t>
      </w:r>
      <w:r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танников</w:t>
      </w:r>
      <w:r w:rsidRPr="00106011">
        <w:rPr>
          <w:rFonts w:ascii="Times New Roman" w:hAnsi="Times New Roman" w:cs="Times New Roman"/>
          <w:sz w:val="28"/>
          <w:szCs w:val="28"/>
        </w:rPr>
        <w:t xml:space="preserve"> с высоким и средним уровнями развития при прогрессирующей д</w:t>
      </w:r>
      <w:r w:rsidRPr="00106011">
        <w:rPr>
          <w:rFonts w:ascii="Times New Roman" w:hAnsi="Times New Roman" w:cs="Times New Roman"/>
          <w:sz w:val="28"/>
          <w:szCs w:val="28"/>
        </w:rPr>
        <w:t>и</w:t>
      </w:r>
      <w:r w:rsidRPr="00106011">
        <w:rPr>
          <w:rFonts w:ascii="Times New Roman" w:hAnsi="Times New Roman" w:cs="Times New Roman"/>
          <w:sz w:val="28"/>
          <w:szCs w:val="28"/>
        </w:rPr>
        <w:t>намике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011">
        <w:rPr>
          <w:rFonts w:ascii="Times New Roman" w:hAnsi="Times New Roman" w:cs="Times New Roman"/>
          <w:sz w:val="28"/>
          <w:szCs w:val="28"/>
        </w:rPr>
        <w:t>конец учебного года, что говорит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011">
        <w:rPr>
          <w:rFonts w:ascii="Times New Roman" w:hAnsi="Times New Roman" w:cs="Times New Roman"/>
          <w:sz w:val="28"/>
          <w:szCs w:val="28"/>
        </w:rPr>
        <w:t>результативности образов</w:t>
      </w:r>
      <w:r w:rsidRPr="00106011">
        <w:rPr>
          <w:rFonts w:ascii="Times New Roman" w:hAnsi="Times New Roman" w:cs="Times New Roman"/>
          <w:sz w:val="28"/>
          <w:szCs w:val="28"/>
        </w:rPr>
        <w:t>а</w:t>
      </w:r>
      <w:r w:rsidRPr="00106011">
        <w:rPr>
          <w:rFonts w:ascii="Times New Roman" w:hAnsi="Times New Roman" w:cs="Times New Roman"/>
          <w:sz w:val="28"/>
          <w:szCs w:val="28"/>
        </w:rPr>
        <w:t>тельной деятельности в 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106011">
        <w:rPr>
          <w:rFonts w:ascii="Times New Roman" w:hAnsi="Times New Roman" w:cs="Times New Roman"/>
          <w:sz w:val="28"/>
          <w:szCs w:val="28"/>
        </w:rPr>
        <w:t>.</w:t>
      </w:r>
    </w:p>
    <w:p w:rsidR="00CE2FF7" w:rsidRDefault="00CE2FF7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FF7" w:rsidRDefault="005E14BB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CE2FF7"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образовательной деятельности </w:t>
      </w:r>
      <w:r w:rsidR="00CE2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д/с «Чебурашка» с. Ургала</w:t>
      </w:r>
      <w:r w:rsidR="00CE2FF7"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стабильно-работающим дошкольным обр</w:t>
      </w:r>
      <w:r w:rsidR="00CE2FF7"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E2FF7"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зовательным учреждением.</w:t>
      </w:r>
    </w:p>
    <w:p w:rsidR="00CE2FF7" w:rsidRDefault="00CE2FF7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в соответствии с требованиями, предъявляемыми законодательством к дошкольному образ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ванию и направлен на сохранение и укрепление здоровья воспитанников, предоставление равных возможностей для их полноценного развития и по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готовки к дальнейшей учебной деятельности и жизни в современных услов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ях.</w:t>
      </w:r>
    </w:p>
    <w:p w:rsidR="00CE2FF7" w:rsidRDefault="00CE2FF7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усвоения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дошкольного о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стабильно высокий, имеет положительную динамику.</w:t>
      </w:r>
      <w:r w:rsidRPr="00A24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Default="008D0F9C" w:rsidP="008D0F9C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Оценка востребованности выпускников</w:t>
      </w:r>
    </w:p>
    <w:p w:rsidR="001A61FA" w:rsidRPr="008D0F9C" w:rsidRDefault="001A61FA" w:rsidP="008D0F9C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выпускников ДОУ, поступивших в школу – 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выпускники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к освоению образовательной программы начального общего образования и социально адаптированы.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наблюдений показал, что дети, поступившие в школу в 20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имели высокий уровень умственного развития по всем разделам пр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граммы: 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умеют: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чётко анализировать признаки предметов и явлений, выделять в них существенное, последовательно рассуждать и делать выводы, систематиз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приобретённый опыт и знания;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знают представителей животного мира, характерные признаки времён года и умеют соотносить с каждым сезоном особенности жизни людей, ж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вотных и растений; знают правила поведения в природе, умеют устанавл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причинно-следственные связи между природными явлениями;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пересказывать и драматизировать небольшие литературные произв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дения, составлять рассказы о предмете, по сюжетной картинке; употребляют синонимы, антонимы, сложные предложения разных видов, различают пон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«звук», «слог», «слово», «предложение», проводят </w:t>
      </w:r>
      <w:proofErr w:type="spellStart"/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</w:t>
      </w:r>
      <w:proofErr w:type="spellEnd"/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-звуковой анализ слова, многие читают слоги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предложения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до 10 и дальше (количественный и порядковый счёт в пред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лах 20), называть числа в прямом и обратном порядке; соотносить цифру и количество предметов; составлять и решать задачи на сложение и вычитание; различать величины: длину, ширину, высоту, объем, массу (знают способы их измерения; умеют различать и называть: отрезок, угол, круг (овал), мн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гоугольники, шар, куб и др.; ориентироваться в окружающем пространстве и на плоскости; определять временные отношения.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в процессе образовательной работы в ДОУ у детей выпускных групп сформирована мотивационная готовность к обучению в школе. Все </w:t>
      </w:r>
      <w:r w:rsidR="001A61F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1A6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к освоению образовательной программы начального общего образования и социально адаптированы. Среди мотивов у выпускн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преобладают: желание учиться, стремление узнать новое, интерес к учебным занятиям. Учителя </w:t>
      </w:r>
      <w:r w:rsidR="001A61F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 Ургала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</w:t>
      </w:r>
      <w:r w:rsidR="001A6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обучаются выпускники детского сада отмечают, что у большинства выпускников сфо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 высокий уровень учебной деятельности, имеется большой потенц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 познавательных, интеллектуальных и организаторских способностей.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CF189A" w:rsidRPr="00492A8A" w:rsidRDefault="00172014" w:rsidP="008D0F9C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2A8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Оценка организации учебного процесса</w:t>
      </w:r>
    </w:p>
    <w:p w:rsidR="00172014" w:rsidRPr="00C70509" w:rsidRDefault="00172014" w:rsidP="00CF189A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2A8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(воспитательно-образовательного процесса)</w:t>
      </w:r>
    </w:p>
    <w:p w:rsidR="0055640E" w:rsidRDefault="0055640E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40E">
        <w:rPr>
          <w:rFonts w:ascii="Times New Roman" w:hAnsi="Times New Roman" w:cs="Times New Roman"/>
          <w:sz w:val="28"/>
          <w:szCs w:val="28"/>
        </w:rPr>
        <w:t xml:space="preserve">Организация учебного процесса в </w:t>
      </w:r>
      <w:r w:rsidR="00F41402">
        <w:rPr>
          <w:rFonts w:ascii="Times New Roman" w:hAnsi="Times New Roman" w:cs="Times New Roman"/>
          <w:sz w:val="28"/>
          <w:szCs w:val="28"/>
        </w:rPr>
        <w:t>МАДОУ д/с «Чебурашка» с. Ургала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0E">
        <w:rPr>
          <w:rFonts w:ascii="Times New Roman" w:hAnsi="Times New Roman" w:cs="Times New Roman"/>
          <w:sz w:val="28"/>
          <w:szCs w:val="28"/>
        </w:rPr>
        <w:t xml:space="preserve">регламентируется режимом занятий, учебным планом, расписанием занятий, локальными нормативными актами </w:t>
      </w:r>
      <w:r w:rsidR="00F41402">
        <w:rPr>
          <w:rFonts w:ascii="Times New Roman" w:hAnsi="Times New Roman" w:cs="Times New Roman"/>
          <w:sz w:val="28"/>
          <w:szCs w:val="28"/>
        </w:rPr>
        <w:t>учреждения</w:t>
      </w:r>
      <w:r w:rsidRPr="0055640E">
        <w:rPr>
          <w:rFonts w:ascii="Times New Roman" w:hAnsi="Times New Roman" w:cs="Times New Roman"/>
          <w:sz w:val="28"/>
          <w:szCs w:val="28"/>
        </w:rPr>
        <w:t>.</w:t>
      </w:r>
    </w:p>
    <w:p w:rsidR="00F41402" w:rsidRDefault="00F41402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02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по пятидневной уче</w:t>
      </w:r>
      <w:r w:rsidRPr="00F41402">
        <w:rPr>
          <w:rFonts w:ascii="Times New Roman" w:hAnsi="Times New Roman" w:cs="Times New Roman"/>
          <w:sz w:val="28"/>
          <w:szCs w:val="28"/>
        </w:rPr>
        <w:t>б</w:t>
      </w:r>
      <w:r w:rsidRPr="00F41402">
        <w:rPr>
          <w:rFonts w:ascii="Times New Roman" w:hAnsi="Times New Roman" w:cs="Times New Roman"/>
          <w:sz w:val="28"/>
          <w:szCs w:val="28"/>
        </w:rPr>
        <w:t>ной неделе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6663">
        <w:rPr>
          <w:rFonts w:ascii="Times New Roman" w:hAnsi="Times New Roman" w:cs="Times New Roman"/>
          <w:sz w:val="28"/>
          <w:szCs w:val="28"/>
        </w:rPr>
        <w:t xml:space="preserve">учебные </w:t>
      </w:r>
      <w:r w:rsidR="000732C9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A2509B">
        <w:rPr>
          <w:rFonts w:ascii="Times New Roman" w:hAnsi="Times New Roman" w:cs="Times New Roman"/>
          <w:sz w:val="28"/>
          <w:szCs w:val="28"/>
        </w:rPr>
        <w:t xml:space="preserve">в первую половину дня, а в старших и подготовительной группе и во вторую половину дня. 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 xml:space="preserve">основе образовательного процесса </w:t>
      </w:r>
      <w:r w:rsidR="00D454B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C70509">
        <w:rPr>
          <w:rFonts w:ascii="Times New Roman" w:hAnsi="Times New Roman" w:cs="Times New Roman"/>
          <w:sz w:val="28"/>
          <w:szCs w:val="28"/>
        </w:rPr>
        <w:t>лежит взаимоде</w:t>
      </w:r>
      <w:r w:rsidRPr="00C70509">
        <w:rPr>
          <w:rFonts w:ascii="Times New Roman" w:hAnsi="Times New Roman" w:cs="Times New Roman"/>
          <w:sz w:val="28"/>
          <w:szCs w:val="28"/>
        </w:rPr>
        <w:t>й</w:t>
      </w:r>
      <w:r w:rsidRPr="00C70509">
        <w:rPr>
          <w:rFonts w:ascii="Times New Roman" w:hAnsi="Times New Roman" w:cs="Times New Roman"/>
          <w:sz w:val="28"/>
          <w:szCs w:val="28"/>
        </w:rPr>
        <w:t>ствие педагогических работников, администрации и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родителей</w:t>
      </w:r>
      <w:r w:rsidR="00C7050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C70509">
        <w:rPr>
          <w:rFonts w:ascii="Times New Roman" w:hAnsi="Times New Roman" w:cs="Times New Roman"/>
          <w:sz w:val="28"/>
          <w:szCs w:val="28"/>
        </w:rPr>
        <w:t>. Основными участниками образовательного процесса явл</w:t>
      </w:r>
      <w:r w:rsidRPr="00C70509">
        <w:rPr>
          <w:rFonts w:ascii="Times New Roman" w:hAnsi="Times New Roman" w:cs="Times New Roman"/>
          <w:sz w:val="28"/>
          <w:szCs w:val="28"/>
        </w:rPr>
        <w:t>я</w:t>
      </w:r>
      <w:r w:rsidRPr="00C70509">
        <w:rPr>
          <w:rFonts w:ascii="Times New Roman" w:hAnsi="Times New Roman" w:cs="Times New Roman"/>
          <w:sz w:val="28"/>
          <w:szCs w:val="28"/>
        </w:rPr>
        <w:t xml:space="preserve">ются </w:t>
      </w:r>
      <w:r w:rsidR="0055640E">
        <w:rPr>
          <w:rFonts w:ascii="Times New Roman" w:hAnsi="Times New Roman" w:cs="Times New Roman"/>
          <w:sz w:val="28"/>
          <w:szCs w:val="28"/>
        </w:rPr>
        <w:t>воспитанники</w:t>
      </w:r>
      <w:r w:rsidRPr="00C70509">
        <w:rPr>
          <w:rFonts w:ascii="Times New Roman" w:hAnsi="Times New Roman" w:cs="Times New Roman"/>
          <w:sz w:val="28"/>
          <w:szCs w:val="28"/>
        </w:rPr>
        <w:t>, родители</w:t>
      </w:r>
      <w:r w:rsidR="00C70509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C70509">
        <w:rPr>
          <w:rFonts w:ascii="Times New Roman" w:hAnsi="Times New Roman" w:cs="Times New Roman"/>
          <w:sz w:val="28"/>
          <w:szCs w:val="28"/>
        </w:rPr>
        <w:t>, педагоги.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Основные форм</w:t>
      </w:r>
      <w:r w:rsidR="00C70509">
        <w:rPr>
          <w:rFonts w:ascii="Times New Roman" w:hAnsi="Times New Roman" w:cs="Times New Roman"/>
          <w:sz w:val="28"/>
          <w:szCs w:val="28"/>
        </w:rPr>
        <w:t>ы</w:t>
      </w:r>
      <w:r w:rsidRPr="00C70509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процесса: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совместная деятельность педагогическ</w:t>
      </w:r>
      <w:r w:rsidR="0055640E">
        <w:rPr>
          <w:rFonts w:ascii="Times New Roman" w:hAnsi="Times New Roman" w:cs="Times New Roman"/>
          <w:sz w:val="28"/>
          <w:szCs w:val="28"/>
        </w:rPr>
        <w:t>их</w:t>
      </w:r>
      <w:r w:rsidR="00172014" w:rsidRPr="00C7050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5640E">
        <w:rPr>
          <w:rFonts w:ascii="Times New Roman" w:hAnsi="Times New Roman" w:cs="Times New Roman"/>
          <w:sz w:val="28"/>
          <w:szCs w:val="28"/>
        </w:rPr>
        <w:t>ов</w:t>
      </w:r>
      <w:r w:rsidR="00172014" w:rsidRPr="00C70509">
        <w:rPr>
          <w:rFonts w:ascii="Times New Roman" w:hAnsi="Times New Roman" w:cs="Times New Roman"/>
          <w:sz w:val="28"/>
          <w:szCs w:val="28"/>
        </w:rPr>
        <w:t xml:space="preserve"> и</w:t>
      </w:r>
      <w:r w:rsidR="0055640E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181A1C" w:rsidRPr="00181A1C"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рамках организованной образовательной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014" w:rsidRPr="00C70509">
        <w:rPr>
          <w:rFonts w:ascii="Times New Roman" w:hAnsi="Times New Roman" w:cs="Times New Roman"/>
          <w:sz w:val="28"/>
          <w:szCs w:val="28"/>
        </w:rPr>
        <w:t>освоению осно</w:t>
      </w:r>
      <w:r w:rsidR="00172014" w:rsidRPr="00C70509">
        <w:rPr>
          <w:rFonts w:ascii="Times New Roman" w:hAnsi="Times New Roman" w:cs="Times New Roman"/>
          <w:sz w:val="28"/>
          <w:szCs w:val="28"/>
        </w:rPr>
        <w:t>в</w:t>
      </w:r>
      <w:r w:rsidR="00172014" w:rsidRPr="00C70509">
        <w:rPr>
          <w:rFonts w:ascii="Times New Roman" w:hAnsi="Times New Roman" w:cs="Times New Roman"/>
          <w:sz w:val="28"/>
          <w:szCs w:val="28"/>
        </w:rPr>
        <w:t>ной общеобразовательной программы;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самостоятельная деятельность воспитанников под наблюдением педагог</w:t>
      </w:r>
      <w:r w:rsidR="00172014" w:rsidRPr="00C70509">
        <w:rPr>
          <w:rFonts w:ascii="Times New Roman" w:hAnsi="Times New Roman" w:cs="Times New Roman"/>
          <w:sz w:val="28"/>
          <w:szCs w:val="28"/>
        </w:rPr>
        <w:t>и</w:t>
      </w:r>
      <w:r w:rsidR="00172014" w:rsidRPr="00C70509">
        <w:rPr>
          <w:rFonts w:ascii="Times New Roman" w:hAnsi="Times New Roman" w:cs="Times New Roman"/>
          <w:sz w:val="28"/>
          <w:szCs w:val="28"/>
        </w:rPr>
        <w:t>ческ</w:t>
      </w:r>
      <w:r w:rsidR="00A2509B">
        <w:rPr>
          <w:rFonts w:ascii="Times New Roman" w:hAnsi="Times New Roman" w:cs="Times New Roman"/>
          <w:sz w:val="28"/>
          <w:szCs w:val="28"/>
        </w:rPr>
        <w:t>их</w:t>
      </w:r>
      <w:r w:rsidR="00172014" w:rsidRPr="00C7050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A2509B">
        <w:rPr>
          <w:rFonts w:ascii="Times New Roman" w:hAnsi="Times New Roman" w:cs="Times New Roman"/>
          <w:sz w:val="28"/>
          <w:szCs w:val="28"/>
        </w:rPr>
        <w:t>ов</w:t>
      </w:r>
      <w:r w:rsidR="00172014" w:rsidRPr="00C70509">
        <w:rPr>
          <w:rFonts w:ascii="Times New Roman" w:hAnsi="Times New Roman" w:cs="Times New Roman"/>
          <w:sz w:val="28"/>
          <w:szCs w:val="28"/>
        </w:rPr>
        <w:t>.</w:t>
      </w:r>
    </w:p>
    <w:p w:rsidR="001E23D4" w:rsidRPr="001E23D4" w:rsidRDefault="00DD63F0" w:rsidP="001E2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Образовательная деятельность строится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учётом индивидуальных ос</w:t>
      </w:r>
      <w:r w:rsidRPr="00C70509">
        <w:rPr>
          <w:rFonts w:ascii="Times New Roman" w:hAnsi="Times New Roman" w:cs="Times New Roman"/>
          <w:sz w:val="28"/>
          <w:szCs w:val="28"/>
        </w:rPr>
        <w:t>о</w:t>
      </w:r>
      <w:r w:rsidRPr="00C70509">
        <w:rPr>
          <w:rFonts w:ascii="Times New Roman" w:hAnsi="Times New Roman" w:cs="Times New Roman"/>
          <w:sz w:val="28"/>
          <w:szCs w:val="28"/>
        </w:rPr>
        <w:t xml:space="preserve">бенностей </w:t>
      </w:r>
      <w:r w:rsidR="00A2509B">
        <w:rPr>
          <w:rFonts w:ascii="Times New Roman" w:hAnsi="Times New Roman" w:cs="Times New Roman"/>
          <w:sz w:val="28"/>
          <w:szCs w:val="28"/>
        </w:rPr>
        <w:t>воспитанников</w:t>
      </w:r>
      <w:r w:rsidRPr="00C7050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 xml:space="preserve">способностей. </w:t>
      </w:r>
      <w:r w:rsidR="001E23D4" w:rsidRPr="001E23D4">
        <w:rPr>
          <w:rFonts w:ascii="Times New Roman" w:hAnsi="Times New Roman" w:cs="Times New Roman"/>
          <w:sz w:val="28"/>
          <w:szCs w:val="28"/>
        </w:rPr>
        <w:t>Выявление и развитие спосо</w:t>
      </w:r>
      <w:r w:rsidR="001E23D4" w:rsidRPr="001E23D4">
        <w:rPr>
          <w:rFonts w:ascii="Times New Roman" w:hAnsi="Times New Roman" w:cs="Times New Roman"/>
          <w:sz w:val="28"/>
          <w:szCs w:val="28"/>
        </w:rPr>
        <w:t>б</w:t>
      </w:r>
      <w:r w:rsidR="001E23D4" w:rsidRPr="001E23D4">
        <w:rPr>
          <w:rFonts w:ascii="Times New Roman" w:hAnsi="Times New Roman" w:cs="Times New Roman"/>
          <w:sz w:val="28"/>
          <w:szCs w:val="28"/>
        </w:rPr>
        <w:t>ностей воспитанников осуществляется в любых формах образовательного процесса.</w:t>
      </w:r>
      <w:r w:rsidR="001E23D4" w:rsidRPr="001E23D4">
        <w:t xml:space="preserve"> </w:t>
      </w:r>
      <w:r w:rsidR="001E23D4">
        <w:rPr>
          <w:rFonts w:ascii="Times New Roman" w:hAnsi="Times New Roman" w:cs="Times New Roman"/>
          <w:sz w:val="28"/>
          <w:szCs w:val="28"/>
        </w:rPr>
        <w:t>Д</w:t>
      </w:r>
      <w:r w:rsidR="001E23D4" w:rsidRPr="001E23D4">
        <w:rPr>
          <w:rFonts w:ascii="Times New Roman" w:hAnsi="Times New Roman" w:cs="Times New Roman"/>
          <w:sz w:val="28"/>
          <w:szCs w:val="28"/>
        </w:rPr>
        <w:t xml:space="preserve">ля решения образовательных задач </w:t>
      </w:r>
      <w:r w:rsidR="001E23D4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="001E23D4" w:rsidRPr="001E23D4">
        <w:rPr>
          <w:rFonts w:ascii="Times New Roman" w:hAnsi="Times New Roman" w:cs="Times New Roman"/>
          <w:sz w:val="28"/>
          <w:szCs w:val="28"/>
        </w:rPr>
        <w:t>используются как новые формы организации процесса образования (проектная деятел</w:t>
      </w:r>
      <w:r w:rsidR="001E23D4" w:rsidRPr="001E23D4">
        <w:rPr>
          <w:rFonts w:ascii="Times New Roman" w:hAnsi="Times New Roman" w:cs="Times New Roman"/>
          <w:sz w:val="28"/>
          <w:szCs w:val="28"/>
        </w:rPr>
        <w:t>ь</w:t>
      </w:r>
      <w:r w:rsidR="001E23D4" w:rsidRPr="001E23D4">
        <w:rPr>
          <w:rFonts w:ascii="Times New Roman" w:hAnsi="Times New Roman" w:cs="Times New Roman"/>
          <w:sz w:val="28"/>
          <w:szCs w:val="28"/>
        </w:rPr>
        <w:t>ность, образовательная ситуация, образовательное событие, обогащенные и</w:t>
      </w:r>
      <w:r w:rsidR="001E23D4" w:rsidRPr="001E23D4">
        <w:rPr>
          <w:rFonts w:ascii="Times New Roman" w:hAnsi="Times New Roman" w:cs="Times New Roman"/>
          <w:sz w:val="28"/>
          <w:szCs w:val="28"/>
        </w:rPr>
        <w:t>г</w:t>
      </w:r>
      <w:r w:rsidR="001E23D4" w:rsidRPr="001E23D4">
        <w:rPr>
          <w:rFonts w:ascii="Times New Roman" w:hAnsi="Times New Roman" w:cs="Times New Roman"/>
          <w:sz w:val="28"/>
          <w:szCs w:val="28"/>
        </w:rPr>
        <w:t>ры детей в центрах активности, проблемно-обучающие ситуации в рамках интеграции образовательных областей и другое), так и традиционны</w:t>
      </w:r>
      <w:r w:rsidR="001E23D4">
        <w:rPr>
          <w:rFonts w:ascii="Times New Roman" w:hAnsi="Times New Roman" w:cs="Times New Roman"/>
          <w:sz w:val="28"/>
          <w:szCs w:val="28"/>
        </w:rPr>
        <w:t>е</w:t>
      </w:r>
      <w:r w:rsidR="001E23D4" w:rsidRPr="001E23D4">
        <w:rPr>
          <w:rFonts w:ascii="Times New Roman" w:hAnsi="Times New Roman" w:cs="Times New Roman"/>
          <w:sz w:val="28"/>
          <w:szCs w:val="28"/>
        </w:rPr>
        <w:t xml:space="preserve"> (фро</w:t>
      </w:r>
      <w:r w:rsidR="001E23D4" w:rsidRPr="001E23D4">
        <w:rPr>
          <w:rFonts w:ascii="Times New Roman" w:hAnsi="Times New Roman" w:cs="Times New Roman"/>
          <w:sz w:val="28"/>
          <w:szCs w:val="28"/>
        </w:rPr>
        <w:t>н</w:t>
      </w:r>
      <w:r w:rsidR="001E23D4" w:rsidRPr="001E23D4">
        <w:rPr>
          <w:rFonts w:ascii="Times New Roman" w:hAnsi="Times New Roman" w:cs="Times New Roman"/>
          <w:sz w:val="28"/>
          <w:szCs w:val="28"/>
        </w:rPr>
        <w:t>тальные, подгрупповые, индивидуальные заняти</w:t>
      </w:r>
      <w:r w:rsidR="001E23D4">
        <w:rPr>
          <w:rFonts w:ascii="Times New Roman" w:hAnsi="Times New Roman" w:cs="Times New Roman"/>
          <w:sz w:val="28"/>
          <w:szCs w:val="28"/>
        </w:rPr>
        <w:t>я</w:t>
      </w:r>
      <w:r w:rsidR="001E23D4" w:rsidRPr="001E23D4">
        <w:rPr>
          <w:rFonts w:ascii="Times New Roman" w:hAnsi="Times New Roman" w:cs="Times New Roman"/>
          <w:sz w:val="28"/>
          <w:szCs w:val="28"/>
        </w:rPr>
        <w:t>).</w:t>
      </w:r>
    </w:p>
    <w:p w:rsidR="001E23D4" w:rsidRDefault="001E23D4" w:rsidP="001E2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D4">
        <w:rPr>
          <w:rFonts w:ascii="Times New Roman" w:hAnsi="Times New Roman" w:cs="Times New Roman"/>
          <w:sz w:val="28"/>
          <w:szCs w:val="28"/>
        </w:rPr>
        <w:t xml:space="preserve"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 </w:t>
      </w:r>
      <w:r>
        <w:rPr>
          <w:rFonts w:ascii="Times New Roman" w:hAnsi="Times New Roman" w:cs="Times New Roman"/>
          <w:sz w:val="28"/>
          <w:szCs w:val="28"/>
        </w:rPr>
        <w:t>В течение дня предусмотрено сбаланс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рованное чередование специально организованных занятий, нерегламентир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ванной деятельности, свободного времени и отдыха воспитанников.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Занятия 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 xml:space="preserve">рамках образовательной деятельности </w:t>
      </w:r>
      <w:r w:rsidR="007C3235">
        <w:rPr>
          <w:rFonts w:ascii="Times New Roman" w:hAnsi="Times New Roman" w:cs="Times New Roman"/>
          <w:sz w:val="28"/>
          <w:szCs w:val="28"/>
        </w:rPr>
        <w:t>проводятся</w:t>
      </w:r>
      <w:r w:rsidRPr="00C70509">
        <w:rPr>
          <w:rFonts w:ascii="Times New Roman" w:hAnsi="Times New Roman" w:cs="Times New Roman"/>
          <w:sz w:val="28"/>
          <w:szCs w:val="28"/>
        </w:rPr>
        <w:t xml:space="preserve"> по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по</w:t>
      </w:r>
      <w:r w:rsidRPr="00C70509">
        <w:rPr>
          <w:rFonts w:ascii="Times New Roman" w:hAnsi="Times New Roman" w:cs="Times New Roman"/>
          <w:sz w:val="28"/>
          <w:szCs w:val="28"/>
        </w:rPr>
        <w:t>д</w:t>
      </w:r>
      <w:r w:rsidRPr="00C70509">
        <w:rPr>
          <w:rFonts w:ascii="Times New Roman" w:hAnsi="Times New Roman" w:cs="Times New Roman"/>
          <w:sz w:val="28"/>
          <w:szCs w:val="28"/>
        </w:rPr>
        <w:t>группам.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181A1C">
        <w:rPr>
          <w:rFonts w:ascii="Times New Roman" w:hAnsi="Times New Roman" w:cs="Times New Roman"/>
          <w:sz w:val="28"/>
          <w:szCs w:val="28"/>
        </w:rPr>
        <w:t>Продолжительность занятий соответствует</w:t>
      </w:r>
      <w:r w:rsidR="00C70509" w:rsidRPr="00181A1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anchor="/document/99/573500115/ZAP2EI83I9/" w:history="1">
        <w:r w:rsidRPr="00181A1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1.2.3685-21</w:t>
        </w:r>
      </w:hyperlink>
      <w:r w:rsidRPr="00181A1C">
        <w:rPr>
          <w:rFonts w:ascii="Times New Roman" w:hAnsi="Times New Roman" w:cs="Times New Roman"/>
          <w:sz w:val="28"/>
          <w:szCs w:val="28"/>
        </w:rPr>
        <w:t> </w:t>
      </w:r>
      <w:r w:rsidRPr="00C70509">
        <w:rPr>
          <w:rFonts w:ascii="Times New Roman" w:hAnsi="Times New Roman" w:cs="Times New Roman"/>
          <w:sz w:val="28"/>
          <w:szCs w:val="28"/>
        </w:rPr>
        <w:t>и составляет: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1,5 до 3 лет — до 10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3 до 4 лет — до 15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4 до 5 лет — до 20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5 до 6 лет — до 25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6 до 7 лет — до 30 мин.</w:t>
      </w:r>
    </w:p>
    <w:p w:rsidR="00492A8A" w:rsidRDefault="00172014" w:rsidP="0049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Между занятиями в</w:t>
      </w:r>
      <w:r w:rsidR="00DD63F0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рамках образовательной деятельности предусмо</w:t>
      </w:r>
      <w:r w:rsidRPr="00C70509">
        <w:rPr>
          <w:rFonts w:ascii="Times New Roman" w:hAnsi="Times New Roman" w:cs="Times New Roman"/>
          <w:sz w:val="28"/>
          <w:szCs w:val="28"/>
        </w:rPr>
        <w:t>т</w:t>
      </w:r>
      <w:r w:rsidRPr="00C70509">
        <w:rPr>
          <w:rFonts w:ascii="Times New Roman" w:hAnsi="Times New Roman" w:cs="Times New Roman"/>
          <w:sz w:val="28"/>
          <w:szCs w:val="28"/>
        </w:rPr>
        <w:t>рены перерывы продолжительностью не менее 10 минут.</w:t>
      </w:r>
      <w:r w:rsidR="00492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462" w:rsidRPr="00795462" w:rsidRDefault="00795462" w:rsidP="00492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образовательной деятельности предусматривается введение в режим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физкультминуток, гимнастики для глаз</w:t>
      </w:r>
      <w:r w:rsidR="00A2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2 минут</w:t>
      </w:r>
      <w:r w:rsidR="00A250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обеспечивается контроль за осанкой, в том числе, во время письма, рисования и использования ЭСО.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ЭСО с демонстрацией обучающих фильмов, пр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 или иной информации, продолжительность непрерывного использов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экрана не превыша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5-7 лет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- 5-7 минут. Занятия с использованием ЭСО в возрастных группах до 5 лет не проводятся.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Физкультурные, физкультурно-оздоровительные мероприятия, масс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спортивные мероприятия, спортивные соревнования организуются с уч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возраста, физической подготовленности и состояния здоровья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4BB" w:rsidRDefault="005E14BB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физическому развитию детей в возрасте от 1 года до 6 лет организуются 2 раза в неделю. Для детей 6-7 лет – 3 раза в неделю, один раз в неделю занятие по физическому развитию круглогодично организуется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</w:t>
      </w:r>
      <w:r w:rsidRPr="005E14B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5E14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скорости движения воздуха). В дождливые, ветренные и морозные дни занятия физической культурой проводятся в зале.</w:t>
      </w:r>
    </w:p>
    <w:p w:rsidR="005E14BB" w:rsidRPr="005E14BB" w:rsidRDefault="001E23D4" w:rsidP="005E14BB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дня обеспечива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баланс разных видов активности детей – умственной, физической, а также разных видов детской деятельности, среди которых преобладающей выступает игра. При этом среди общего времени з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нятий </w:t>
      </w:r>
      <w:r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50%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отводит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занятиям, требующим от детей умственного напряж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ния, остальные 50% составля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ют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 эстетического и физкультурно-оздоровительного цикла. Среди последних предпочтение отда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двигател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ным формам деятельности детей. Занятия по наиболее трудным предметам, требующим повышенной познавательной активности и умственного напр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жения (математика, развитие речи и пр.), провод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ятся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предпочтительно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первую половину дня. Для профилактики утомления детей указанные занятия сочета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ются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физкультурными, музыкальными занятиями.</w:t>
      </w:r>
    </w:p>
    <w:p w:rsidR="007C3235" w:rsidRDefault="007C3235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допустимое количество учебных занятий в первой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вине дня 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младшей и средней группах не превышает двух занятий, а в ста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 и подготовительной группах – трех.</w:t>
      </w:r>
    </w:p>
    <w:p w:rsid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дневной суммарной образовательной нагрузки для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возраста, от 2 до 3 лет, не более 20 минут, от 3 до 4 лет, не более 30 минут, от 4 до 5 лет – не более 40 минут, от 5 до 6 лет – не более 50 минут или 75 минут (при организации 1 занятия после дневного сна), от 6 до 7 лет – не более 90 минут.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воспитанников старшего д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 во второй половине дня проводятся после дневного сна, 2-3 раза в неделю.</w:t>
      </w:r>
    </w:p>
    <w:p w:rsidR="00143143" w:rsidRDefault="00143143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F86" w:rsidRPr="00795462" w:rsidRDefault="001E23D4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Приведенные данные свидетельствуют о том, что в учреждении обеспечены оптимальные гигиенические основы образовательного процесса, в соответствии с Федеральным законом от 29.12.2012 № 273-ФЗ «Об образ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в Российской Федерации» (ст.7 п.1), ФГОС дошкольного образования,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СП 2.4.3648-20 «Санитарно-эпидемиологические требования к организациям воспитания и обучения, отдыха и оздоровления детей и мол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дежи», СанПиН 1.2.3685-21 «Гигиенические нормативы и требования к обе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печению безопасности и (или) безвредности для человека факторов среды обитания»</w:t>
      </w:r>
      <w:r w:rsidR="0014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1B94" w:rsidRDefault="00E11B94" w:rsidP="001472B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2B9" w:rsidRPr="00F40E39" w:rsidRDefault="001472B9" w:rsidP="001472B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качества кадрового обеспечения</w:t>
      </w:r>
    </w:p>
    <w:p w:rsidR="004379F5" w:rsidRPr="00F40E39" w:rsidRDefault="00143143" w:rsidP="004379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4379F5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укомплектован</w:t>
      </w: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379F5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на 9</w:t>
      </w:r>
      <w:r w:rsidR="001E257E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79F5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% согласно штатному расписанию. </w:t>
      </w:r>
      <w:r w:rsidR="004379F5" w:rsidRPr="00F40E39">
        <w:rPr>
          <w:rFonts w:ascii="Times New Roman" w:hAnsi="Times New Roman" w:cs="Times New Roman"/>
          <w:sz w:val="28"/>
          <w:szCs w:val="28"/>
        </w:rPr>
        <w:t xml:space="preserve">Есть вакансия </w:t>
      </w:r>
      <w:r w:rsidR="0063467D" w:rsidRPr="00F40E39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4379F5" w:rsidRPr="00F40E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9F5" w:rsidRPr="00F40E39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39">
        <w:rPr>
          <w:rFonts w:ascii="Times New Roman" w:eastAsia="Times New Roman" w:hAnsi="Times New Roman" w:cs="Times New Roman"/>
          <w:sz w:val="28"/>
          <w:szCs w:val="28"/>
        </w:rPr>
        <w:t xml:space="preserve">Всего в </w:t>
      </w:r>
      <w:r w:rsidR="002C4987" w:rsidRPr="00F40E39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F40E39">
        <w:rPr>
          <w:rFonts w:ascii="Times New Roman" w:eastAsia="Times New Roman" w:hAnsi="Times New Roman" w:cs="Times New Roman"/>
          <w:sz w:val="28"/>
          <w:szCs w:val="28"/>
        </w:rPr>
        <w:t xml:space="preserve"> работают 2</w:t>
      </w:r>
      <w:r w:rsidR="005973AC" w:rsidRPr="00F40E3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0E3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F40E39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F40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насчитывает 1</w:t>
      </w:r>
      <w:r w:rsidR="005973AC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человек: 1 старший воспитатель, </w:t>
      </w:r>
      <w:r w:rsidR="005973AC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30726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воспитателей, 1 учитель-логопед, 1 педагог-психолог, 1 музыкальный руководитель, 1 инструктор по физической культуре. </w:t>
      </w:r>
    </w:p>
    <w:p w:rsidR="004379F5" w:rsidRPr="00F40E39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воспитанников, приходящихся на 1 взрослого:</w:t>
      </w:r>
    </w:p>
    <w:p w:rsidR="004379F5" w:rsidRPr="00F40E39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воспитанник/педагоги – </w:t>
      </w:r>
      <w:r w:rsidR="001E2A98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5973AC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/ 1;</w:t>
      </w:r>
    </w:p>
    <w:p w:rsidR="004379F5" w:rsidRPr="00F40E39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воспитанники/все сотрудники – 3,</w:t>
      </w:r>
      <w:r w:rsidR="005973AC"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4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1.</w:t>
      </w:r>
    </w:p>
    <w:p w:rsidR="00AA3DD0" w:rsidRDefault="00AA3DD0" w:rsidP="00AA3D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08F">
        <w:rPr>
          <w:rFonts w:ascii="Times New Roman" w:hAnsi="Times New Roman" w:cs="Times New Roman"/>
          <w:sz w:val="28"/>
        </w:rPr>
        <w:t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</w:t>
      </w:r>
      <w:r w:rsidRPr="0084708F">
        <w:rPr>
          <w:rFonts w:ascii="Times New Roman" w:hAnsi="Times New Roman" w:cs="Times New Roman"/>
          <w:sz w:val="28"/>
        </w:rPr>
        <w:t>е</w:t>
      </w:r>
      <w:r w:rsidRPr="0084708F">
        <w:rPr>
          <w:rFonts w:ascii="Times New Roman" w:hAnsi="Times New Roman" w:cs="Times New Roman"/>
          <w:sz w:val="28"/>
        </w:rPr>
        <w:t xml:space="preserve">мых ими функций. </w:t>
      </w:r>
    </w:p>
    <w:p w:rsidR="00BD03EA" w:rsidRDefault="004379F5" w:rsidP="00BD0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708F">
        <w:rPr>
          <w:rFonts w:ascii="Times New Roman" w:hAnsi="Times New Roman" w:cs="Times New Roman"/>
          <w:sz w:val="28"/>
        </w:rPr>
        <w:t xml:space="preserve">Одним из качественных показателей профессиональной компетенции педагогических работников является уровень квалификационной категории. 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заседании установочного педагогического совета было организовано зн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комство педагогов с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новым Порядком аттестации педагогических работн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ков, который был утвержден приказом </w:t>
      </w:r>
      <w:proofErr w:type="spellStart"/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Минпросвещения</w:t>
      </w:r>
      <w:proofErr w:type="spellEnd"/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</w:t>
      </w:r>
      <w:r w:rsid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24.03.2023 №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="00BD03EA" w:rsidRPr="00BD03EA">
        <w:rPr>
          <w:rFonts w:ascii="Times New Roman" w:eastAsia="Times New Roman" w:hAnsi="Times New Roman" w:cs="Times New Roman"/>
          <w:color w:val="000000"/>
          <w:sz w:val="28"/>
          <w:szCs w:val="24"/>
        </w:rPr>
        <w:t>196.</w:t>
      </w:r>
    </w:p>
    <w:p w:rsidR="00BD03EA" w:rsidRPr="00BD03EA" w:rsidRDefault="00BD03EA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течение полугодия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педагогами проводилась работа по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следующим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направлениям:</w:t>
      </w:r>
    </w:p>
    <w:p w:rsidR="00BD03EA" w:rsidRPr="00BD03EA" w:rsidRDefault="00BD03EA" w:rsidP="00BD03EA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аналитико-диагностические мероприятия;</w:t>
      </w:r>
    </w:p>
    <w:p w:rsidR="00BD03EA" w:rsidRPr="00BD03EA" w:rsidRDefault="00BD03EA" w:rsidP="00BD03EA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психологическое сопровождение;</w:t>
      </w:r>
    </w:p>
    <w:p w:rsidR="00BD03EA" w:rsidRPr="00BD03EA" w:rsidRDefault="00BD03EA" w:rsidP="00BD03EA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организационно-методическое сопровождение.</w:t>
      </w:r>
    </w:p>
    <w:p w:rsidR="00BD03EA" w:rsidRDefault="00BD03EA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роводились индивидуальные консультации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педагогами, аттесту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ю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щими на СЗД и квалификационные категории.</w:t>
      </w:r>
    </w:p>
    <w:p w:rsidR="00D9055C" w:rsidRDefault="00DE31DF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Сведения о </w:t>
      </w:r>
      <w:r w:rsidR="00D9055C">
        <w:rPr>
          <w:rFonts w:ascii="Times New Roman" w:hAnsi="Times New Roman" w:cs="Times New Roman"/>
          <w:color w:val="000000"/>
          <w:sz w:val="28"/>
          <w:szCs w:val="24"/>
        </w:rPr>
        <w:t>квалификационны</w:t>
      </w:r>
      <w:r w:rsidR="00302196">
        <w:rPr>
          <w:rFonts w:ascii="Times New Roman" w:hAnsi="Times New Roman" w:cs="Times New Roman"/>
          <w:color w:val="000000"/>
          <w:sz w:val="28"/>
          <w:szCs w:val="24"/>
        </w:rPr>
        <w:t>х</w:t>
      </w:r>
      <w:r w:rsidR="00D9055C">
        <w:rPr>
          <w:rFonts w:ascii="Times New Roman" w:hAnsi="Times New Roman" w:cs="Times New Roman"/>
          <w:color w:val="000000"/>
          <w:sz w:val="28"/>
          <w:szCs w:val="24"/>
        </w:rPr>
        <w:t xml:space="preserve"> категори</w:t>
      </w:r>
      <w:r w:rsidR="00302196">
        <w:rPr>
          <w:rFonts w:ascii="Times New Roman" w:hAnsi="Times New Roman" w:cs="Times New Roman"/>
          <w:color w:val="000000"/>
          <w:sz w:val="28"/>
          <w:szCs w:val="24"/>
        </w:rPr>
        <w:t>ях</w:t>
      </w:r>
      <w:r w:rsidR="00D9055C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p w:rsidR="00D9055C" w:rsidRDefault="00D9055C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Высшая </w:t>
      </w:r>
      <w:r w:rsidR="00302196">
        <w:rPr>
          <w:rFonts w:ascii="Times New Roman" w:hAnsi="Times New Roman" w:cs="Times New Roman"/>
          <w:color w:val="000000"/>
          <w:sz w:val="28"/>
          <w:szCs w:val="24"/>
        </w:rPr>
        <w:t xml:space="preserve">квалификационная категория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– 3 </w:t>
      </w:r>
      <w:r w:rsidR="00302196">
        <w:rPr>
          <w:rFonts w:ascii="Times New Roman" w:hAnsi="Times New Roman" w:cs="Times New Roman"/>
          <w:color w:val="000000"/>
          <w:sz w:val="28"/>
          <w:szCs w:val="24"/>
        </w:rPr>
        <w:t>человека</w:t>
      </w:r>
      <w:r w:rsidR="00DE31D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:rsidR="00D9055C" w:rsidRDefault="00D9055C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86E35">
        <w:rPr>
          <w:rFonts w:ascii="Times New Roman" w:hAnsi="Times New Roman" w:cs="Times New Roman"/>
          <w:color w:val="000000"/>
          <w:sz w:val="28"/>
          <w:szCs w:val="24"/>
        </w:rPr>
        <w:t xml:space="preserve">Первая </w:t>
      </w:r>
      <w:r w:rsidR="00302196" w:rsidRPr="00486E35">
        <w:rPr>
          <w:rFonts w:ascii="Times New Roman" w:hAnsi="Times New Roman" w:cs="Times New Roman"/>
          <w:color w:val="000000"/>
          <w:sz w:val="28"/>
          <w:szCs w:val="24"/>
        </w:rPr>
        <w:t xml:space="preserve">квалификационная категория </w:t>
      </w:r>
      <w:r w:rsidRPr="00486E35">
        <w:rPr>
          <w:rFonts w:ascii="Times New Roman" w:hAnsi="Times New Roman" w:cs="Times New Roman"/>
          <w:color w:val="000000"/>
          <w:sz w:val="28"/>
          <w:szCs w:val="24"/>
        </w:rPr>
        <w:t xml:space="preserve">– 5 </w:t>
      </w:r>
      <w:r w:rsidR="00302196" w:rsidRPr="00486E35">
        <w:rPr>
          <w:rFonts w:ascii="Times New Roman" w:hAnsi="Times New Roman" w:cs="Times New Roman"/>
          <w:color w:val="000000"/>
          <w:sz w:val="28"/>
          <w:szCs w:val="24"/>
        </w:rPr>
        <w:t>человек;</w:t>
      </w:r>
    </w:p>
    <w:p w:rsidR="00302196" w:rsidRDefault="00302196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Не имеют квалификационную категорию – 4 человека.</w:t>
      </w:r>
    </w:p>
    <w:p w:rsidR="004379F5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08F">
        <w:rPr>
          <w:rFonts w:ascii="Times New Roman" w:hAnsi="Times New Roman" w:cs="Times New Roman"/>
          <w:sz w:val="28"/>
        </w:rPr>
        <w:t>Аттестация педагогических кадров носит системный характер и ос</w:t>
      </w:r>
      <w:r w:rsidRPr="0084708F">
        <w:rPr>
          <w:rFonts w:ascii="Times New Roman" w:hAnsi="Times New Roman" w:cs="Times New Roman"/>
          <w:sz w:val="28"/>
        </w:rPr>
        <w:t>у</w:t>
      </w:r>
      <w:r w:rsidRPr="0084708F">
        <w:rPr>
          <w:rFonts w:ascii="Times New Roman" w:hAnsi="Times New Roman" w:cs="Times New Roman"/>
          <w:sz w:val="28"/>
        </w:rPr>
        <w:t>ществляется в соответствии с перспективным планом работы.</w:t>
      </w:r>
    </w:p>
    <w:p w:rsidR="004379F5" w:rsidRPr="00CD2FD8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ED9">
        <w:rPr>
          <w:rFonts w:ascii="Times New Roman" w:hAnsi="Times New Roman" w:cs="Times New Roman"/>
          <w:sz w:val="28"/>
        </w:rPr>
        <w:t xml:space="preserve">Все педагоги </w:t>
      </w:r>
      <w:r w:rsidR="008C7149">
        <w:rPr>
          <w:rFonts w:ascii="Times New Roman" w:hAnsi="Times New Roman" w:cs="Times New Roman"/>
          <w:sz w:val="28"/>
        </w:rPr>
        <w:t xml:space="preserve">регулярно </w:t>
      </w:r>
      <w:r w:rsidRPr="00454ED9">
        <w:rPr>
          <w:rFonts w:ascii="Times New Roman" w:hAnsi="Times New Roman" w:cs="Times New Roman"/>
          <w:sz w:val="28"/>
        </w:rPr>
        <w:t>про</w:t>
      </w:r>
      <w:r w:rsidR="008C7149">
        <w:rPr>
          <w:rFonts w:ascii="Times New Roman" w:hAnsi="Times New Roman" w:cs="Times New Roman"/>
          <w:sz w:val="28"/>
        </w:rPr>
        <w:t>ходят</w:t>
      </w:r>
      <w:r w:rsidRPr="00454ED9">
        <w:rPr>
          <w:rFonts w:ascii="Times New Roman" w:hAnsi="Times New Roman" w:cs="Times New Roman"/>
          <w:sz w:val="28"/>
        </w:rPr>
        <w:t xml:space="preserve"> курсовую подготовку. 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>Курсы пов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>шения к</w:t>
      </w:r>
      <w:r>
        <w:rPr>
          <w:rFonts w:ascii="Times New Roman" w:eastAsia="Times New Roman" w:hAnsi="Times New Roman" w:cs="Times New Roman"/>
          <w:sz w:val="28"/>
          <w:szCs w:val="28"/>
        </w:rPr>
        <w:t>валификации в 202</w:t>
      </w:r>
      <w:r w:rsidR="008C714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Pr="00FB5CF0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="00FB5CF0" w:rsidRPr="00FB5CF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5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980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911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DD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CD2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</w:t>
      </w:r>
      <w:r w:rsidRPr="00CD2F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D2FD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 темам:</w:t>
      </w:r>
    </w:p>
    <w:p w:rsidR="004379F5" w:rsidRDefault="004379F5" w:rsidP="004379F5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FD8">
        <w:rPr>
          <w:rFonts w:ascii="Times New Roman" w:hAnsi="Times New Roman" w:cs="Times New Roman"/>
          <w:sz w:val="28"/>
          <w:szCs w:val="28"/>
        </w:rPr>
        <w:t>«</w:t>
      </w:r>
      <w:r w:rsidR="003765E6">
        <w:rPr>
          <w:rFonts w:ascii="Times New Roman" w:hAnsi="Times New Roman" w:cs="Times New Roman"/>
          <w:sz w:val="28"/>
          <w:szCs w:val="28"/>
        </w:rPr>
        <w:t>Проектная деятельность в детском саду как средство реализации ФГОС ДО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3DD0">
        <w:rPr>
          <w:rFonts w:ascii="Times New Roman" w:hAnsi="Times New Roman" w:cs="Times New Roman"/>
          <w:sz w:val="28"/>
          <w:szCs w:val="28"/>
        </w:rPr>
        <w:t>;</w:t>
      </w:r>
    </w:p>
    <w:p w:rsidR="003765E6" w:rsidRDefault="004379F5" w:rsidP="003765E6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765E6">
        <w:rPr>
          <w:rFonts w:ascii="Times New Roman" w:hAnsi="Times New Roman" w:cs="Times New Roman"/>
          <w:sz w:val="28"/>
          <w:szCs w:val="28"/>
        </w:rPr>
        <w:t>Профкадры</w:t>
      </w:r>
      <w:proofErr w:type="spellEnd"/>
      <w:r w:rsidR="003765E6">
        <w:rPr>
          <w:rFonts w:ascii="Times New Roman" w:hAnsi="Times New Roman" w:cs="Times New Roman"/>
          <w:sz w:val="28"/>
          <w:szCs w:val="28"/>
        </w:rPr>
        <w:t xml:space="preserve">. </w:t>
      </w:r>
      <w:r w:rsidR="00915C13">
        <w:rPr>
          <w:rFonts w:ascii="Times New Roman" w:hAnsi="Times New Roman" w:cs="Times New Roman"/>
          <w:sz w:val="28"/>
          <w:szCs w:val="28"/>
        </w:rPr>
        <w:t>Адаптация программно-методических и учебных мат</w:t>
      </w:r>
      <w:r w:rsidR="00915C13">
        <w:rPr>
          <w:rFonts w:ascii="Times New Roman" w:hAnsi="Times New Roman" w:cs="Times New Roman"/>
          <w:sz w:val="28"/>
          <w:szCs w:val="28"/>
        </w:rPr>
        <w:t>е</w:t>
      </w:r>
      <w:r w:rsidR="00915C13">
        <w:rPr>
          <w:rFonts w:ascii="Times New Roman" w:hAnsi="Times New Roman" w:cs="Times New Roman"/>
          <w:sz w:val="28"/>
          <w:szCs w:val="28"/>
        </w:rPr>
        <w:t>риалов для обучающихся с ОВЗ в условиях инклюзивного образования при реализации ФГОС»;</w:t>
      </w:r>
    </w:p>
    <w:p w:rsidR="00915C13" w:rsidRDefault="00915C13" w:rsidP="003765E6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«Методики и новейшая практика сопровождения детей с ТНР в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тексте ФГОС»;</w:t>
      </w:r>
    </w:p>
    <w:p w:rsidR="00822033" w:rsidRDefault="00822033" w:rsidP="003765E6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«Речевое развитие ребенка в соответствии с ФОП и ФАОП дошкол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и начального общего образования»;</w:t>
      </w:r>
    </w:p>
    <w:p w:rsidR="00915C13" w:rsidRDefault="00915C13" w:rsidP="003765E6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«Информационная безопасность и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условиях формирования цифровой среды»;</w:t>
      </w:r>
    </w:p>
    <w:p w:rsidR="00915C13" w:rsidRDefault="00915C13" w:rsidP="003765E6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«Совершенствование компетенций педагогических работников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низаций, реализующих программы дошкольного образования в условиях ФГОС ДО и ФОП ДО</w:t>
      </w:r>
      <w:r w:rsidR="00FB5CF0">
        <w:rPr>
          <w:rFonts w:ascii="Times New Roman" w:hAnsi="Times New Roman" w:cs="Times New Roman"/>
          <w:sz w:val="28"/>
          <w:szCs w:val="28"/>
        </w:rPr>
        <w:t>»;</w:t>
      </w:r>
    </w:p>
    <w:p w:rsidR="00FB5CF0" w:rsidRDefault="00FB5CF0" w:rsidP="003765E6">
      <w:pPr>
        <w:pStyle w:val="a4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«Создание инклюзивной и интегративной среды в образовательных организациях»</w:t>
      </w:r>
      <w:r w:rsidR="004823EC">
        <w:rPr>
          <w:rFonts w:ascii="Times New Roman" w:hAnsi="Times New Roman" w:cs="Times New Roman"/>
          <w:sz w:val="28"/>
          <w:szCs w:val="28"/>
        </w:rPr>
        <w:t>.</w:t>
      </w:r>
    </w:p>
    <w:p w:rsidR="004823EC" w:rsidRDefault="004823EC" w:rsidP="004823EC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196">
        <w:rPr>
          <w:rFonts w:ascii="Times New Roman" w:hAnsi="Times New Roman" w:cs="Times New Roman"/>
          <w:sz w:val="28"/>
          <w:szCs w:val="28"/>
        </w:rPr>
        <w:t>Все педагоги ежегодно проходят обучение по санитарно-просветительской программе «Основы здорового питания</w:t>
      </w:r>
      <w:r w:rsidR="00302196" w:rsidRPr="00302196">
        <w:rPr>
          <w:rFonts w:ascii="Times New Roman" w:hAnsi="Times New Roman" w:cs="Times New Roman"/>
          <w:sz w:val="28"/>
          <w:szCs w:val="28"/>
        </w:rPr>
        <w:t xml:space="preserve"> (для детей д</w:t>
      </w:r>
      <w:r w:rsidR="00302196" w:rsidRPr="00302196">
        <w:rPr>
          <w:rFonts w:ascii="Times New Roman" w:hAnsi="Times New Roman" w:cs="Times New Roman"/>
          <w:sz w:val="28"/>
          <w:szCs w:val="28"/>
        </w:rPr>
        <w:t>о</w:t>
      </w:r>
      <w:r w:rsidR="00302196" w:rsidRPr="00302196">
        <w:rPr>
          <w:rFonts w:ascii="Times New Roman" w:hAnsi="Times New Roman" w:cs="Times New Roman"/>
          <w:sz w:val="28"/>
          <w:szCs w:val="28"/>
        </w:rPr>
        <w:t>школьного возраста)</w:t>
      </w:r>
      <w:r w:rsidRPr="00302196">
        <w:rPr>
          <w:rFonts w:ascii="Times New Roman" w:hAnsi="Times New Roman" w:cs="Times New Roman"/>
          <w:sz w:val="28"/>
          <w:szCs w:val="28"/>
        </w:rPr>
        <w:t>»</w:t>
      </w:r>
      <w:r w:rsidR="00302196" w:rsidRPr="00302196">
        <w:rPr>
          <w:rFonts w:ascii="Times New Roman" w:hAnsi="Times New Roman" w:cs="Times New Roman"/>
          <w:sz w:val="28"/>
          <w:szCs w:val="28"/>
        </w:rPr>
        <w:t xml:space="preserve"> образовательного центра дополнительного професси</w:t>
      </w:r>
      <w:r w:rsidR="00302196" w:rsidRPr="00302196">
        <w:rPr>
          <w:rFonts w:ascii="Times New Roman" w:hAnsi="Times New Roman" w:cs="Times New Roman"/>
          <w:sz w:val="28"/>
          <w:szCs w:val="28"/>
        </w:rPr>
        <w:t>о</w:t>
      </w:r>
      <w:r w:rsidR="00302196" w:rsidRPr="00302196">
        <w:rPr>
          <w:rFonts w:ascii="Times New Roman" w:hAnsi="Times New Roman" w:cs="Times New Roman"/>
          <w:sz w:val="28"/>
          <w:szCs w:val="28"/>
        </w:rPr>
        <w:t>нального обучения ФБУН «Новосибирский НИИ гигиены» Роспотребнадз</w:t>
      </w:r>
      <w:r w:rsidR="00302196" w:rsidRPr="00302196">
        <w:rPr>
          <w:rFonts w:ascii="Times New Roman" w:hAnsi="Times New Roman" w:cs="Times New Roman"/>
          <w:sz w:val="28"/>
          <w:szCs w:val="28"/>
        </w:rPr>
        <w:t>о</w:t>
      </w:r>
      <w:r w:rsidR="00302196" w:rsidRPr="00302196">
        <w:rPr>
          <w:rFonts w:ascii="Times New Roman" w:hAnsi="Times New Roman" w:cs="Times New Roman"/>
          <w:sz w:val="28"/>
          <w:szCs w:val="28"/>
        </w:rPr>
        <w:t>ра.</w:t>
      </w:r>
    </w:p>
    <w:p w:rsidR="004379F5" w:rsidRPr="00925980" w:rsidRDefault="004379F5" w:rsidP="003765E6">
      <w:pPr>
        <w:pStyle w:val="a4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980">
        <w:rPr>
          <w:rFonts w:ascii="Times New Roman" w:hAnsi="Times New Roman" w:cs="Times New Roman"/>
          <w:sz w:val="28"/>
          <w:szCs w:val="28"/>
        </w:rPr>
        <w:t xml:space="preserve">Разработан график прохождения повышения квалификации. </w:t>
      </w:r>
    </w:p>
    <w:p w:rsidR="004379F5" w:rsidRPr="00CD2FD8" w:rsidRDefault="004379F5" w:rsidP="004379F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D4D">
        <w:rPr>
          <w:rFonts w:ascii="Times New Roman" w:eastAsia="Times New Roman" w:hAnsi="Times New Roman" w:cs="Times New Roman"/>
          <w:sz w:val="28"/>
          <w:szCs w:val="28"/>
        </w:rPr>
        <w:t>На 30.12.202</w:t>
      </w:r>
      <w:r w:rsidR="00925980" w:rsidRPr="00FD1D4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D1D4D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FD1D4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D1D4D">
        <w:rPr>
          <w:rFonts w:ascii="Times New Roman" w:eastAsia="Times New Roman" w:hAnsi="Times New Roman" w:cs="Times New Roman"/>
          <w:sz w:val="28"/>
          <w:szCs w:val="28"/>
        </w:rPr>
        <w:t xml:space="preserve"> педагог проход</w:t>
      </w:r>
      <w:r w:rsidR="00925980" w:rsidRPr="00FD1D4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D1D4D">
        <w:rPr>
          <w:rFonts w:ascii="Times New Roman" w:eastAsia="Times New Roman" w:hAnsi="Times New Roman" w:cs="Times New Roman"/>
          <w:sz w:val="28"/>
          <w:szCs w:val="28"/>
        </w:rPr>
        <w:t>т обучение в ВУЗе по педагогич</w:t>
      </w:r>
      <w:r w:rsidRPr="00FD1D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D1D4D">
        <w:rPr>
          <w:rFonts w:ascii="Times New Roman" w:eastAsia="Times New Roman" w:hAnsi="Times New Roman" w:cs="Times New Roman"/>
          <w:sz w:val="28"/>
          <w:szCs w:val="28"/>
        </w:rPr>
        <w:t>ской специальности.</w:t>
      </w:r>
    </w:p>
    <w:p w:rsidR="004379F5" w:rsidRDefault="004379F5" w:rsidP="004379F5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E09" w:rsidRDefault="00986E09" w:rsidP="004379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196" w:rsidRPr="00486E35" w:rsidRDefault="00302196" w:rsidP="004379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9F5" w:rsidRPr="00486E35" w:rsidRDefault="004379F5" w:rsidP="004379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Диаграмма с характеристиками кадрового состава </w:t>
      </w:r>
      <w:r w:rsidR="00986E09" w:rsidRPr="00486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</w:p>
    <w:p w:rsidR="004379F5" w:rsidRDefault="004379F5" w:rsidP="004379F5">
      <w:pPr>
        <w:widowControl w:val="0"/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F5" w:rsidRDefault="004379F5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C96B69" wp14:editId="0E2A5E10">
            <wp:extent cx="5486400" cy="2957689"/>
            <wp:effectExtent l="0" t="0" r="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79F5" w:rsidRDefault="004379F5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F5" w:rsidRDefault="004379F5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F5" w:rsidRDefault="004379F5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6737CD" wp14:editId="34D4587D">
            <wp:extent cx="5486400" cy="2517422"/>
            <wp:effectExtent l="0" t="0" r="0" b="165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379F5" w:rsidRDefault="00AA3DD0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79F5" w:rsidRDefault="004379F5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повышают свой профессиональный уровень на КПК, конку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 профессионального мастерства, эффективно участвуют в работе метод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объединений, знакомятся с опытом работы своих коллег и других д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школьных учреждений, а также </w:t>
      </w:r>
      <w:proofErr w:type="spellStart"/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саморазвиваются</w:t>
      </w:r>
      <w:proofErr w:type="spellEnd"/>
      <w:r w:rsidR="0082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минарах и вебинарах</w:t>
      </w:r>
      <w:r w:rsidR="008220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конференциях</w:t>
      </w:r>
      <w:r w:rsidR="00302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260" w:rsidRP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в комплексе дает хороший р</w:t>
      </w:r>
      <w:r w:rsidR="00663260" w:rsidRP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63260" w:rsidRP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 в организации педагогической деятельности и улучшении качества образования и воспитания дошкольников.</w:t>
      </w:r>
    </w:p>
    <w:p w:rsidR="00663260" w:rsidRDefault="00663260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повышения компетенции педагогов по вопросам реализации ФОП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 и специалисты приняли участие в вебинарах:</w:t>
      </w:r>
    </w:p>
    <w:p w:rsidR="002C6C7F" w:rsidRDefault="002C6C7F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«Внедрение федеральной образовательной программы дошкольного образования в образовательную практику»;</w:t>
      </w:r>
    </w:p>
    <w:p w:rsidR="00925980" w:rsidRDefault="004379F5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825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823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 содержание ФОП ДО</w:t>
      </w:r>
      <w:r w:rsidR="004825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823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23EC" w:rsidRDefault="004823EC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825B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«ФОП ДО: эффективные решения для образовательной программы детского сада»;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«Методы и приемы построения ООП ДО на основе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«Задачи и содержание дошкольного образования в соответствии с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«Корректируем образовательную программу детского сада: ориентир на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«Воспитательная деятельность в условиях реализации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«Формы реализации воспитательной деятельности в условиях реализ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«Коррекционно-развивающая работа в условиях реализации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«Современные образовательные технологии как основа реализации ФОП ДО»;</w:t>
      </w:r>
    </w:p>
    <w:p w:rsidR="004825B7" w:rsidRDefault="004825B7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C6C7F">
        <w:rPr>
          <w:rFonts w:ascii="Times New Roman" w:eastAsia="Times New Roman" w:hAnsi="Times New Roman" w:cs="Times New Roman"/>
          <w:sz w:val="28"/>
          <w:szCs w:val="28"/>
          <w:lang w:eastAsia="ru-RU"/>
        </w:rPr>
        <w:t>«Цифровые технологии в современном дошкольном образовании»;</w:t>
      </w:r>
    </w:p>
    <w:p w:rsidR="002C6C7F" w:rsidRDefault="002C6C7F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»: как управлять сообществом;</w:t>
      </w:r>
    </w:p>
    <w:p w:rsidR="002C6C7F" w:rsidRDefault="002C6C7F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«Работаем по ФАОП ДО и рабочая программа учителя-логопеда ДОО»;</w:t>
      </w:r>
    </w:p>
    <w:p w:rsidR="002C6C7F" w:rsidRDefault="002C6C7F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«Развитие мелкой моторики в системе работы учителя-логопеда ДОУ»;</w:t>
      </w:r>
    </w:p>
    <w:p w:rsidR="002C6C7F" w:rsidRDefault="002C6C7F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«Годовой план в детском саду»;</w:t>
      </w:r>
    </w:p>
    <w:p w:rsidR="002C6C7F" w:rsidRDefault="002C6C7F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203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«Вопросы внедрения ФОП ДО к началу учебного года»;</w:t>
      </w:r>
    </w:p>
    <w:p w:rsidR="00822033" w:rsidRDefault="00822033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«Средства адаптивного физического воспитания детей с расстройством аутистического спектра»;</w:t>
      </w:r>
    </w:p>
    <w:p w:rsidR="00822033" w:rsidRDefault="00822033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F6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«Проектирование ОП ДОО в соответствии с ФОП ДО (содержательный раздел)»;</w:t>
      </w:r>
    </w:p>
    <w:p w:rsidR="00E46F6F" w:rsidRDefault="00E46F6F" w:rsidP="009259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«Актуальные вопросы образования и психолого-педагогического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провождения лиц с расстройствами аутистического спектра».</w:t>
      </w:r>
    </w:p>
    <w:p w:rsidR="00F6221C" w:rsidRDefault="00F6221C" w:rsidP="003D7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учреждении созданы условия для участия педагогов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конкурсах ра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личн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уровня.</w:t>
      </w:r>
    </w:p>
    <w:p w:rsidR="003D7207" w:rsidRDefault="003D7207" w:rsidP="003D7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663260" w:rsidRDefault="00663260" w:rsidP="003D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педагогов в</w:t>
      </w: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профессиональных конкурсах в</w:t>
      </w: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6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году</w:t>
      </w:r>
    </w:p>
    <w:p w:rsidR="003D7207" w:rsidRDefault="003D7207" w:rsidP="003D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715"/>
        <w:gridCol w:w="1771"/>
        <w:gridCol w:w="1816"/>
        <w:gridCol w:w="2033"/>
      </w:tblGrid>
      <w:tr w:rsidR="003D7207" w:rsidRPr="00663260" w:rsidTr="00A839D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260" w:rsidRPr="00663260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конкурса</w:t>
            </w:r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663260" w:rsidRPr="00663260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77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B2D5E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63260" w:rsidRPr="00663260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663260" w:rsidRPr="00663260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03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B2D5E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</w:t>
            </w:r>
          </w:p>
          <w:p w:rsidR="00663260" w:rsidRPr="00663260" w:rsidRDefault="00663260" w:rsidP="00663260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66326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участия</w:t>
            </w:r>
          </w:p>
        </w:tc>
      </w:tr>
      <w:tr w:rsidR="003D7207" w:rsidTr="00A839DB">
        <w:tc>
          <w:tcPr>
            <w:tcW w:w="2235" w:type="dxa"/>
            <w:vMerge w:val="restart"/>
          </w:tcPr>
          <w:p w:rsidR="003D7207" w:rsidRDefault="003D7207" w:rsidP="003B2D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национал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кукла»</w:t>
            </w:r>
          </w:p>
        </w:tc>
        <w:tc>
          <w:tcPr>
            <w:tcW w:w="1715" w:type="dxa"/>
            <w:vMerge w:val="restart"/>
          </w:tcPr>
          <w:p w:rsidR="003D7207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</w:t>
            </w:r>
          </w:p>
        </w:tc>
        <w:tc>
          <w:tcPr>
            <w:tcW w:w="1771" w:type="dxa"/>
            <w:vMerge w:val="restart"/>
          </w:tcPr>
          <w:p w:rsidR="003D7207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1816" w:type="dxa"/>
          </w:tcPr>
          <w:p w:rsidR="003D7207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033" w:type="dxa"/>
          </w:tcPr>
          <w:p w:rsidR="003D7207" w:rsidRDefault="003D7207" w:rsidP="00A83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нации «Совр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менность» (кукла «Мария»)</w:t>
            </w:r>
          </w:p>
        </w:tc>
      </w:tr>
      <w:tr w:rsidR="003D7207" w:rsidTr="00A839DB">
        <w:tc>
          <w:tcPr>
            <w:tcW w:w="2235" w:type="dxa"/>
            <w:vMerge/>
          </w:tcPr>
          <w:p w:rsidR="003D7207" w:rsidRDefault="003D7207" w:rsidP="003B2D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3D7207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3D7207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3D7207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Шестакова А.Т.</w:t>
            </w:r>
          </w:p>
        </w:tc>
        <w:tc>
          <w:tcPr>
            <w:tcW w:w="2033" w:type="dxa"/>
          </w:tcPr>
          <w:p w:rsidR="003D7207" w:rsidRDefault="003D7207" w:rsidP="00A83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 в 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нации «Совр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83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менность»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(кукла «Узбечка 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нара»)</w:t>
            </w:r>
          </w:p>
        </w:tc>
      </w:tr>
      <w:tr w:rsidR="00663260" w:rsidTr="00A839DB">
        <w:tc>
          <w:tcPr>
            <w:tcW w:w="2235" w:type="dxa"/>
          </w:tcPr>
          <w:p w:rsidR="00663260" w:rsidRDefault="003D7207" w:rsidP="003B2D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мос!»</w:t>
            </w:r>
          </w:p>
        </w:tc>
        <w:tc>
          <w:tcPr>
            <w:tcW w:w="1715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</w:p>
        </w:tc>
        <w:tc>
          <w:tcPr>
            <w:tcW w:w="1771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2023 г.</w:t>
            </w:r>
          </w:p>
        </w:tc>
        <w:tc>
          <w:tcPr>
            <w:tcW w:w="1816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Мезенцева Т.Н.</w:t>
            </w:r>
          </w:p>
        </w:tc>
        <w:tc>
          <w:tcPr>
            <w:tcW w:w="2033" w:type="dxa"/>
          </w:tcPr>
          <w:p w:rsidR="00663260" w:rsidRDefault="003D7207" w:rsidP="00A83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</w:t>
            </w:r>
            <w:r w:rsidR="00A83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83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 «О космосе для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тей»</w:t>
            </w:r>
          </w:p>
        </w:tc>
      </w:tr>
      <w:tr w:rsidR="00A019C0" w:rsidTr="00A839DB">
        <w:trPr>
          <w:trHeight w:val="566"/>
        </w:trPr>
        <w:tc>
          <w:tcPr>
            <w:tcW w:w="2235" w:type="dxa"/>
            <w:vMerge w:val="restart"/>
          </w:tcPr>
          <w:p w:rsidR="00A019C0" w:rsidRDefault="00A019C0" w:rsidP="00A839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</w:t>
            </w:r>
            <w:proofErr w:type="spellEnd"/>
            <w:r w:rsidR="00A83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ладного творчества «Моя театральная кукла»</w:t>
            </w:r>
          </w:p>
        </w:tc>
        <w:tc>
          <w:tcPr>
            <w:tcW w:w="1715" w:type="dxa"/>
            <w:vMerge w:val="restart"/>
          </w:tcPr>
          <w:p w:rsidR="00A019C0" w:rsidRDefault="00A019C0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1771" w:type="dxa"/>
            <w:vMerge w:val="restart"/>
          </w:tcPr>
          <w:p w:rsidR="00A019C0" w:rsidRDefault="00A019C0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2023 г.</w:t>
            </w:r>
          </w:p>
        </w:tc>
        <w:tc>
          <w:tcPr>
            <w:tcW w:w="1816" w:type="dxa"/>
          </w:tcPr>
          <w:p w:rsidR="00A019C0" w:rsidRDefault="00A019C0" w:rsidP="00F3689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О.Х.</w:t>
            </w:r>
          </w:p>
        </w:tc>
        <w:tc>
          <w:tcPr>
            <w:tcW w:w="2033" w:type="dxa"/>
          </w:tcPr>
          <w:p w:rsidR="00A019C0" w:rsidRDefault="00F36892" w:rsidP="003D72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F36892" w:rsidRPr="00F36892" w:rsidRDefault="00F36892" w:rsidP="003D72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019C0" w:rsidTr="00A839DB">
        <w:tc>
          <w:tcPr>
            <w:tcW w:w="2235" w:type="dxa"/>
            <w:vMerge/>
          </w:tcPr>
          <w:p w:rsidR="00A019C0" w:rsidRDefault="00A019C0" w:rsidP="003B2D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019C0" w:rsidRDefault="00A019C0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A019C0" w:rsidRDefault="00A019C0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</w:tcPr>
          <w:p w:rsidR="00A019C0" w:rsidRDefault="00A019C0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Нажмадинова Р.Д.</w:t>
            </w:r>
          </w:p>
        </w:tc>
        <w:tc>
          <w:tcPr>
            <w:tcW w:w="2033" w:type="dxa"/>
          </w:tcPr>
          <w:p w:rsidR="00F36892" w:rsidRDefault="00F36892" w:rsidP="00F36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A019C0" w:rsidRDefault="00F36892" w:rsidP="00F36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63260" w:rsidTr="00A839DB">
        <w:tc>
          <w:tcPr>
            <w:tcW w:w="2235" w:type="dxa"/>
          </w:tcPr>
          <w:p w:rsidR="00663260" w:rsidRDefault="003D7207" w:rsidP="003B2D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«Педагог года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вательной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зации – 2023» </w:t>
            </w:r>
          </w:p>
        </w:tc>
        <w:tc>
          <w:tcPr>
            <w:tcW w:w="1715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</w:t>
            </w:r>
          </w:p>
        </w:tc>
        <w:tc>
          <w:tcPr>
            <w:tcW w:w="1771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2023 г.</w:t>
            </w:r>
          </w:p>
        </w:tc>
        <w:tc>
          <w:tcPr>
            <w:tcW w:w="1816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033" w:type="dxa"/>
          </w:tcPr>
          <w:p w:rsidR="00663260" w:rsidRDefault="003D7207" w:rsidP="0066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</w:tbl>
    <w:p w:rsidR="00F36892" w:rsidRDefault="00F36892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F5" w:rsidRPr="008423FB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проводятся открытые просмотры занятий, которые позвол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увидеть, как работают коллеги, использовать их позитивный опыт, ос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свои недочеты. Кроме того, педагоги учатся анализировать особенн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учебно-воспитательного процесса в целом, а также занятий или досуг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деятельности в группе, что позволяет самим педагогам, включаться в процесс управления качеством образования. </w:t>
      </w:r>
    </w:p>
    <w:p w:rsidR="00986E09" w:rsidRDefault="00986E09" w:rsidP="004379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023" w:rsidRDefault="003D7207" w:rsidP="004379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5F0023">
        <w:rPr>
          <w:rFonts w:ascii="Times New Roman" w:hAnsi="Times New Roman" w:cs="Times New Roman"/>
          <w:sz w:val="28"/>
          <w:szCs w:val="28"/>
        </w:rPr>
        <w:t>В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 </w:t>
      </w:r>
      <w:r w:rsidR="005F0023">
        <w:rPr>
          <w:rFonts w:ascii="Times New Roman" w:hAnsi="Times New Roman" w:cs="Times New Roman"/>
          <w:sz w:val="28"/>
          <w:szCs w:val="28"/>
        </w:rPr>
        <w:t>учреждении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 созданы кадровые условия, обеспечивающие к</w:t>
      </w:r>
      <w:r w:rsidR="005F0023" w:rsidRPr="005F0023">
        <w:rPr>
          <w:rFonts w:ascii="Times New Roman" w:hAnsi="Times New Roman" w:cs="Times New Roman"/>
          <w:sz w:val="28"/>
          <w:szCs w:val="28"/>
        </w:rPr>
        <w:t>а</w:t>
      </w:r>
      <w:r w:rsidR="005F0023" w:rsidRPr="005F0023">
        <w:rPr>
          <w:rFonts w:ascii="Times New Roman" w:hAnsi="Times New Roman" w:cs="Times New Roman"/>
          <w:sz w:val="28"/>
          <w:szCs w:val="28"/>
        </w:rPr>
        <w:t>чественную реализацию образовательной программы в соответствии с треб</w:t>
      </w:r>
      <w:r w:rsidR="005F0023" w:rsidRPr="005F0023">
        <w:rPr>
          <w:rFonts w:ascii="Times New Roman" w:hAnsi="Times New Roman" w:cs="Times New Roman"/>
          <w:sz w:val="28"/>
          <w:szCs w:val="28"/>
        </w:rPr>
        <w:t>о</w:t>
      </w:r>
      <w:r w:rsidR="005F0023" w:rsidRPr="005F0023">
        <w:rPr>
          <w:rFonts w:ascii="Times New Roman" w:hAnsi="Times New Roman" w:cs="Times New Roman"/>
          <w:sz w:val="28"/>
          <w:szCs w:val="28"/>
        </w:rPr>
        <w:t>ваниями обновления дошкольного образования. В учреждении созданы усл</w:t>
      </w:r>
      <w:r w:rsidR="005F0023" w:rsidRPr="005F0023">
        <w:rPr>
          <w:rFonts w:ascii="Times New Roman" w:hAnsi="Times New Roman" w:cs="Times New Roman"/>
          <w:sz w:val="28"/>
          <w:szCs w:val="28"/>
        </w:rPr>
        <w:t>о</w:t>
      </w:r>
      <w:r w:rsidR="005F0023" w:rsidRPr="005F0023">
        <w:rPr>
          <w:rFonts w:ascii="Times New Roman" w:hAnsi="Times New Roman" w:cs="Times New Roman"/>
          <w:sz w:val="28"/>
          <w:szCs w:val="28"/>
        </w:rPr>
        <w:t>вия для непрерывного профессионального развития педагогических работн</w:t>
      </w:r>
      <w:r w:rsidR="005F0023" w:rsidRPr="005F0023">
        <w:rPr>
          <w:rFonts w:ascii="Times New Roman" w:hAnsi="Times New Roman" w:cs="Times New Roman"/>
          <w:sz w:val="28"/>
          <w:szCs w:val="28"/>
        </w:rPr>
        <w:t>и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ков через систему методических мероприятий. Педагоги </w:t>
      </w:r>
      <w:r w:rsidR="005F0023">
        <w:rPr>
          <w:rFonts w:ascii="Times New Roman" w:hAnsi="Times New Roman" w:cs="Times New Roman"/>
          <w:sz w:val="28"/>
          <w:szCs w:val="28"/>
        </w:rPr>
        <w:t>учреждения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 зарек</w:t>
      </w:r>
      <w:r w:rsidR="005F0023" w:rsidRPr="005F0023">
        <w:rPr>
          <w:rFonts w:ascii="Times New Roman" w:hAnsi="Times New Roman" w:cs="Times New Roman"/>
          <w:sz w:val="28"/>
          <w:szCs w:val="28"/>
        </w:rPr>
        <w:t>о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3D7207" w:rsidRDefault="005F0023" w:rsidP="004379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5F0023">
        <w:rPr>
          <w:rFonts w:ascii="Times New Roman" w:hAnsi="Times New Roman" w:cs="Times New Roman"/>
          <w:sz w:val="28"/>
          <w:szCs w:val="28"/>
        </w:rPr>
        <w:t>ть комфортные условия в группах, гр</w:t>
      </w:r>
      <w:r w:rsidRPr="005F0023">
        <w:rPr>
          <w:rFonts w:ascii="Times New Roman" w:hAnsi="Times New Roman" w:cs="Times New Roman"/>
          <w:sz w:val="28"/>
          <w:szCs w:val="28"/>
        </w:rPr>
        <w:t>а</w:t>
      </w:r>
      <w:r w:rsidRPr="005F0023">
        <w:rPr>
          <w:rFonts w:ascii="Times New Roman" w:hAnsi="Times New Roman" w:cs="Times New Roman"/>
          <w:sz w:val="28"/>
          <w:szCs w:val="28"/>
        </w:rPr>
        <w:t>мотно и успешно строить педагогический процесс с учетом требований ФГОС и ФОП ДО. Однако необходимо педагогам и узким специалистам б</w:t>
      </w:r>
      <w:r w:rsidRPr="005F0023">
        <w:rPr>
          <w:rFonts w:ascii="Times New Roman" w:hAnsi="Times New Roman" w:cs="Times New Roman"/>
          <w:sz w:val="28"/>
          <w:szCs w:val="28"/>
        </w:rPr>
        <w:t>о</w:t>
      </w:r>
      <w:r w:rsidRPr="005F0023">
        <w:rPr>
          <w:rFonts w:ascii="Times New Roman" w:hAnsi="Times New Roman" w:cs="Times New Roman"/>
          <w:sz w:val="28"/>
          <w:szCs w:val="28"/>
        </w:rPr>
        <w:t>лее активно принимать участие в методических мероприятиях разного уро</w:t>
      </w:r>
      <w:r w:rsidRPr="005F0023">
        <w:rPr>
          <w:rFonts w:ascii="Times New Roman" w:hAnsi="Times New Roman" w:cs="Times New Roman"/>
          <w:sz w:val="28"/>
          <w:szCs w:val="28"/>
        </w:rPr>
        <w:t>в</w:t>
      </w:r>
      <w:r w:rsidRPr="005F0023">
        <w:rPr>
          <w:rFonts w:ascii="Times New Roman" w:hAnsi="Times New Roman" w:cs="Times New Roman"/>
          <w:sz w:val="28"/>
          <w:szCs w:val="28"/>
        </w:rPr>
        <w:t>ня, так как это, во-первых, учитывается при прохождении процедуры экспе</w:t>
      </w:r>
      <w:r w:rsidRPr="005F0023">
        <w:rPr>
          <w:rFonts w:ascii="Times New Roman" w:hAnsi="Times New Roman" w:cs="Times New Roman"/>
          <w:sz w:val="28"/>
          <w:szCs w:val="28"/>
        </w:rPr>
        <w:t>р</w:t>
      </w:r>
      <w:r w:rsidRPr="005F0023">
        <w:rPr>
          <w:rFonts w:ascii="Times New Roman" w:hAnsi="Times New Roman" w:cs="Times New Roman"/>
          <w:sz w:val="28"/>
          <w:szCs w:val="28"/>
        </w:rPr>
        <w:t xml:space="preserve">тизы во время аттестации педагогического работника, а во-вторых, играет большую роль в повышении рейтинга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F0023">
        <w:rPr>
          <w:rFonts w:ascii="Times New Roman" w:hAnsi="Times New Roman" w:cs="Times New Roman"/>
          <w:sz w:val="28"/>
          <w:szCs w:val="28"/>
        </w:rPr>
        <w:t>.</w:t>
      </w:r>
    </w:p>
    <w:p w:rsidR="004379F5" w:rsidRDefault="004379F5" w:rsidP="004379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023" w:rsidRDefault="004B0D6B" w:rsidP="008D0F9C">
      <w:pPr>
        <w:pStyle w:val="a4"/>
        <w:widowControl w:val="0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учебно-методического </w:t>
      </w:r>
      <w:r w:rsidR="005F0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5F0023" w:rsidRPr="008D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библиотечно-информационного </w:t>
      </w:r>
    </w:p>
    <w:p w:rsidR="008D0F9C" w:rsidRDefault="008D0F9C" w:rsidP="008D0F9C">
      <w:pPr>
        <w:pStyle w:val="a4"/>
        <w:widowControl w:val="0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обеспечения</w:t>
      </w:r>
    </w:p>
    <w:p w:rsidR="00AC4F7A" w:rsidRDefault="00AC4F7A" w:rsidP="008D0F9C">
      <w:pPr>
        <w:pStyle w:val="a4"/>
        <w:widowControl w:val="0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3EA" w:rsidRDefault="00AC4F7A" w:rsidP="00683B8A">
      <w:pPr>
        <w:pStyle w:val="a4"/>
        <w:widowControl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50BDD">
        <w:rPr>
          <w:rFonts w:ascii="Times New Roman" w:hAnsi="Times New Roman" w:cs="Times New Roman"/>
          <w:sz w:val="28"/>
        </w:rPr>
        <w:t>Учебно-методическое обеспечение включает работу по оснащению о</w:t>
      </w:r>
      <w:r w:rsidRPr="00C50BDD">
        <w:rPr>
          <w:rFonts w:ascii="Times New Roman" w:hAnsi="Times New Roman" w:cs="Times New Roman"/>
          <w:sz w:val="28"/>
        </w:rPr>
        <w:t>б</w:t>
      </w:r>
      <w:r w:rsidRPr="00C50BDD">
        <w:rPr>
          <w:rFonts w:ascii="Times New Roman" w:hAnsi="Times New Roman" w:cs="Times New Roman"/>
          <w:sz w:val="28"/>
        </w:rPr>
        <w:t>разовательной деятельности передовыми методиками, учебно</w:t>
      </w:r>
      <w:r w:rsidR="00BD03EA" w:rsidRPr="00C50BDD">
        <w:rPr>
          <w:rFonts w:ascii="Times New Roman" w:hAnsi="Times New Roman" w:cs="Times New Roman"/>
          <w:sz w:val="28"/>
        </w:rPr>
        <w:t>-</w:t>
      </w:r>
      <w:r w:rsidRPr="00C50BDD">
        <w:rPr>
          <w:rFonts w:ascii="Times New Roman" w:hAnsi="Times New Roman" w:cs="Times New Roman"/>
          <w:sz w:val="28"/>
        </w:rPr>
        <w:t xml:space="preserve">методическими комплексами, методическими средствами, способствующими более эффективной реализации программно-методической, воспитательной деятельности педагогических работников. В </w:t>
      </w:r>
      <w:r w:rsidR="005F0023" w:rsidRPr="00C50BDD">
        <w:rPr>
          <w:rFonts w:ascii="Times New Roman" w:hAnsi="Times New Roman" w:cs="Times New Roman"/>
          <w:sz w:val="28"/>
        </w:rPr>
        <w:t xml:space="preserve">учреждении </w:t>
      </w:r>
      <w:r w:rsidRPr="00C50BDD">
        <w:rPr>
          <w:rFonts w:ascii="Times New Roman" w:hAnsi="Times New Roman" w:cs="Times New Roman"/>
          <w:sz w:val="28"/>
        </w:rPr>
        <w:t>имеется необход</w:t>
      </w:r>
      <w:r w:rsidRPr="00C50BDD">
        <w:rPr>
          <w:rFonts w:ascii="Times New Roman" w:hAnsi="Times New Roman" w:cs="Times New Roman"/>
          <w:sz w:val="28"/>
        </w:rPr>
        <w:t>и</w:t>
      </w:r>
      <w:r w:rsidRPr="00C50BDD">
        <w:rPr>
          <w:rFonts w:ascii="Times New Roman" w:hAnsi="Times New Roman" w:cs="Times New Roman"/>
          <w:sz w:val="28"/>
        </w:rPr>
        <w:t xml:space="preserve">мое методическое обеспечение: программы, методические пособия, </w:t>
      </w:r>
      <w:r w:rsidR="00683B8A">
        <w:rPr>
          <w:rFonts w:ascii="Times New Roman" w:hAnsi="Times New Roman" w:cs="Times New Roman"/>
          <w:sz w:val="28"/>
        </w:rPr>
        <w:t>нагля</w:t>
      </w:r>
      <w:r w:rsidR="00683B8A">
        <w:rPr>
          <w:rFonts w:ascii="Times New Roman" w:hAnsi="Times New Roman" w:cs="Times New Roman"/>
          <w:sz w:val="28"/>
        </w:rPr>
        <w:t>д</w:t>
      </w:r>
      <w:r w:rsidR="00683B8A">
        <w:rPr>
          <w:rFonts w:ascii="Times New Roman" w:hAnsi="Times New Roman" w:cs="Times New Roman"/>
          <w:sz w:val="28"/>
        </w:rPr>
        <w:t>но-</w:t>
      </w:r>
      <w:r w:rsidRPr="00C50BDD">
        <w:rPr>
          <w:rFonts w:ascii="Times New Roman" w:hAnsi="Times New Roman" w:cs="Times New Roman"/>
          <w:sz w:val="28"/>
        </w:rPr>
        <w:t xml:space="preserve">дидактический материал по образовательным областям в соответствии с реализуемой Программой. </w:t>
      </w:r>
    </w:p>
    <w:p w:rsidR="00C50BDD" w:rsidRDefault="00AC4F7A" w:rsidP="00683B8A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50BDD">
        <w:rPr>
          <w:rFonts w:ascii="Times New Roman" w:hAnsi="Times New Roman" w:cs="Times New Roman"/>
          <w:sz w:val="28"/>
        </w:rPr>
        <w:t>Ежегодно учебно-методический фонд пополняется современной мет</w:t>
      </w:r>
      <w:r w:rsidRPr="00C50BDD">
        <w:rPr>
          <w:rFonts w:ascii="Times New Roman" w:hAnsi="Times New Roman" w:cs="Times New Roman"/>
          <w:sz w:val="28"/>
        </w:rPr>
        <w:t>о</w:t>
      </w:r>
      <w:r w:rsidRPr="00C50BDD">
        <w:rPr>
          <w:rFonts w:ascii="Times New Roman" w:hAnsi="Times New Roman" w:cs="Times New Roman"/>
          <w:sz w:val="28"/>
        </w:rPr>
        <w:t>дической литературой, наглядными пособиями по различным образовател</w:t>
      </w:r>
      <w:r w:rsidRPr="00C50BDD">
        <w:rPr>
          <w:rFonts w:ascii="Times New Roman" w:hAnsi="Times New Roman" w:cs="Times New Roman"/>
          <w:sz w:val="28"/>
        </w:rPr>
        <w:t>ь</w:t>
      </w:r>
      <w:r w:rsidRPr="00C50BDD">
        <w:rPr>
          <w:rFonts w:ascii="Times New Roman" w:hAnsi="Times New Roman" w:cs="Times New Roman"/>
          <w:sz w:val="28"/>
        </w:rPr>
        <w:t xml:space="preserve">ным областям программы. </w:t>
      </w:r>
    </w:p>
    <w:p w:rsid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5631B">
        <w:rPr>
          <w:rFonts w:ascii="Times New Roman" w:eastAsia="Calibri" w:hAnsi="Times New Roman" w:cs="Times New Roman"/>
          <w:sz w:val="28"/>
          <w:szCs w:val="24"/>
        </w:rPr>
        <w:t>В 2023 году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</w:t>
      </w:r>
      <w:r w:rsidRPr="00C5631B">
        <w:rPr>
          <w:rFonts w:ascii="Times New Roman" w:eastAsia="Calibri" w:hAnsi="Times New Roman" w:cs="Times New Roman"/>
          <w:sz w:val="28"/>
          <w:szCs w:val="24"/>
        </w:rPr>
        <w:t>риобретена методическая литература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 учетом ФОП ДО:</w:t>
      </w:r>
    </w:p>
    <w:p w:rsidR="00C5631B" w:rsidRP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5631B">
        <w:rPr>
          <w:rFonts w:ascii="Times New Roman" w:eastAsia="Calibri" w:hAnsi="Times New Roman" w:cs="Times New Roman"/>
          <w:sz w:val="28"/>
          <w:szCs w:val="24"/>
        </w:rPr>
        <w:t>по художественно-эстетическому развитию детей:</w:t>
      </w:r>
      <w:r w:rsidRPr="00C5631B"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 </w:t>
      </w:r>
      <w:r w:rsidRPr="00C5631B">
        <w:rPr>
          <w:rFonts w:ascii="Times New Roman" w:eastAsia="Calibri" w:hAnsi="Times New Roman" w:cs="Times New Roman"/>
          <w:sz w:val="28"/>
          <w:szCs w:val="24"/>
        </w:rPr>
        <w:t>Зацепина М.Б., Жукова Г.Е. Музыкальное воспитание. Дидактические развивающие игры. Для работы с детьми от рождения до 7 лет; Петрова В.А. Музыка-малышам. Методическое пособие для работы с детьми второго года жизни, третьего г</w:t>
      </w:r>
      <w:r w:rsidRPr="00C5631B">
        <w:rPr>
          <w:rFonts w:ascii="Times New Roman" w:eastAsia="Calibri" w:hAnsi="Times New Roman" w:cs="Times New Roman"/>
          <w:sz w:val="28"/>
          <w:szCs w:val="24"/>
        </w:rPr>
        <w:t>о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да жизни;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Колдина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 Д.Н. Аппликация в ясельных группах детского сада. Ко</w:t>
      </w:r>
      <w:r w:rsidRPr="00C5631B">
        <w:rPr>
          <w:rFonts w:ascii="Times New Roman" w:eastAsia="Calibri" w:hAnsi="Times New Roman" w:cs="Times New Roman"/>
          <w:sz w:val="28"/>
          <w:szCs w:val="24"/>
        </w:rPr>
        <w:t>н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спекты занятий с детьми 2-3 лет;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Колдина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 Д.Н. Рисование в ясельных гру</w:t>
      </w:r>
      <w:r w:rsidRPr="00C5631B">
        <w:rPr>
          <w:rFonts w:ascii="Times New Roman" w:eastAsia="Calibri" w:hAnsi="Times New Roman" w:cs="Times New Roman"/>
          <w:sz w:val="28"/>
          <w:szCs w:val="24"/>
        </w:rPr>
        <w:t>п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пах детского сада. Конспекты занятий с детьми 2-3 лет;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Щеткин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 А.В. Теа</w:t>
      </w:r>
      <w:r w:rsidRPr="00C5631B">
        <w:rPr>
          <w:rFonts w:ascii="Times New Roman" w:eastAsia="Calibri" w:hAnsi="Times New Roman" w:cs="Times New Roman"/>
          <w:sz w:val="28"/>
          <w:szCs w:val="24"/>
        </w:rPr>
        <w:t>т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ральная деятельность в детском саду. Для занятий с детьми 4-5 лет (5-6, 6-7 лет)/ под ред. О.Ф. Горбуновой; </w:t>
      </w:r>
    </w:p>
    <w:p w:rsidR="00C5631B" w:rsidRP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по познавательному развитию: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Веракса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 Н.Е.,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Галимов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> О.Р. Мир физ</w:t>
      </w:r>
      <w:r w:rsidRPr="00C5631B">
        <w:rPr>
          <w:rFonts w:ascii="Times New Roman" w:eastAsia="Calibri" w:hAnsi="Times New Roman" w:cs="Times New Roman"/>
          <w:sz w:val="28"/>
          <w:szCs w:val="24"/>
        </w:rPr>
        <w:t>и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ческих явлений: Опыты и эксперименты в дошкольном детстве. Для занятий с детьми 4-7 лет; Николаева С.Н. Экологическое воспитание в младшей (средней, старшей, подготовительной) группе детского сада (Парциальная программа «Юный эколог»);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Кинеева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> М., Кузина В. Финансовая грамота: р</w:t>
      </w:r>
      <w:r w:rsidRPr="00C5631B">
        <w:rPr>
          <w:rFonts w:ascii="Times New Roman" w:eastAsia="Calibri" w:hAnsi="Times New Roman" w:cs="Times New Roman"/>
          <w:sz w:val="28"/>
          <w:szCs w:val="24"/>
        </w:rPr>
        <w:t>а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бочая программа с методическими рекомендациями: пособие для педагогов ДОО, Финансовая грамота: пособие для детей 5-7 лет;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Помораева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 И.А.,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П</w:t>
      </w:r>
      <w:r w:rsidRPr="00C5631B">
        <w:rPr>
          <w:rFonts w:ascii="Times New Roman" w:eastAsia="Calibri" w:hAnsi="Times New Roman" w:cs="Times New Roman"/>
          <w:sz w:val="28"/>
          <w:szCs w:val="24"/>
        </w:rPr>
        <w:t>о</w:t>
      </w:r>
      <w:r w:rsidRPr="00C5631B">
        <w:rPr>
          <w:rFonts w:ascii="Times New Roman" w:eastAsia="Calibri" w:hAnsi="Times New Roman" w:cs="Times New Roman"/>
          <w:sz w:val="28"/>
          <w:szCs w:val="24"/>
        </w:rPr>
        <w:t>зина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 В.А. Формирование элементарных математических представлений: Конспекты для занятий с детьми 3-4, 4-5, 5-6, 6-7 лет; </w:t>
      </w:r>
    </w:p>
    <w:p w:rsidR="00C5631B" w:rsidRP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наглядно-дидактические пособия: </w:t>
      </w:r>
      <w:r>
        <w:rPr>
          <w:rFonts w:ascii="Times New Roman" w:eastAsia="Calibri" w:hAnsi="Times New Roman" w:cs="Times New Roman"/>
          <w:sz w:val="28"/>
          <w:szCs w:val="24"/>
        </w:rPr>
        <w:t>«</w:t>
      </w:r>
      <w:r w:rsidRPr="00C5631B">
        <w:rPr>
          <w:rFonts w:ascii="Times New Roman" w:eastAsia="Calibri" w:hAnsi="Times New Roman" w:cs="Times New Roman"/>
          <w:sz w:val="28"/>
          <w:szCs w:val="24"/>
        </w:rPr>
        <w:t>Картины из жизни домашних ж</w:t>
      </w:r>
      <w:r w:rsidRPr="00C5631B">
        <w:rPr>
          <w:rFonts w:ascii="Times New Roman" w:eastAsia="Calibri" w:hAnsi="Times New Roman" w:cs="Times New Roman"/>
          <w:sz w:val="28"/>
          <w:szCs w:val="24"/>
        </w:rPr>
        <w:t>и</w:t>
      </w:r>
      <w:r w:rsidRPr="00C5631B">
        <w:rPr>
          <w:rFonts w:ascii="Times New Roman" w:eastAsia="Calibri" w:hAnsi="Times New Roman" w:cs="Times New Roman"/>
          <w:sz w:val="28"/>
          <w:szCs w:val="24"/>
        </w:rPr>
        <w:t>вотных, диких животных</w:t>
      </w:r>
      <w:r>
        <w:rPr>
          <w:rFonts w:ascii="Times New Roman" w:eastAsia="Calibri" w:hAnsi="Times New Roman" w:cs="Times New Roman"/>
          <w:sz w:val="28"/>
          <w:szCs w:val="24"/>
        </w:rPr>
        <w:t>»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; </w:t>
      </w:r>
      <w:r>
        <w:rPr>
          <w:rFonts w:ascii="Times New Roman" w:eastAsia="Calibri" w:hAnsi="Times New Roman" w:cs="Times New Roman"/>
          <w:sz w:val="28"/>
          <w:szCs w:val="24"/>
        </w:rPr>
        <w:t>«</w:t>
      </w:r>
      <w:r w:rsidRPr="00C5631B">
        <w:rPr>
          <w:rFonts w:ascii="Times New Roman" w:eastAsia="Calibri" w:hAnsi="Times New Roman" w:cs="Times New Roman"/>
          <w:sz w:val="28"/>
          <w:szCs w:val="24"/>
        </w:rPr>
        <w:t>Офисная техника и оборудование</w:t>
      </w:r>
      <w:r>
        <w:rPr>
          <w:rFonts w:ascii="Times New Roman" w:eastAsia="Calibri" w:hAnsi="Times New Roman" w:cs="Times New Roman"/>
          <w:sz w:val="28"/>
          <w:szCs w:val="24"/>
        </w:rPr>
        <w:t>»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; </w:t>
      </w:r>
    </w:p>
    <w:p w:rsidR="00C5631B" w:rsidRP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5631B">
        <w:rPr>
          <w:rFonts w:ascii="Times New Roman" w:eastAsia="Calibri" w:hAnsi="Times New Roman" w:cs="Times New Roman"/>
          <w:sz w:val="28"/>
          <w:szCs w:val="24"/>
        </w:rPr>
        <w:t>игров</w:t>
      </w:r>
      <w:r>
        <w:rPr>
          <w:rFonts w:ascii="Times New Roman" w:eastAsia="Calibri" w:hAnsi="Times New Roman" w:cs="Times New Roman"/>
          <w:sz w:val="28"/>
          <w:szCs w:val="24"/>
        </w:rPr>
        <w:t>ы</w:t>
      </w:r>
      <w:r w:rsidRPr="00C5631B">
        <w:rPr>
          <w:rFonts w:ascii="Times New Roman" w:eastAsia="Calibri" w:hAnsi="Times New Roman" w:cs="Times New Roman"/>
          <w:sz w:val="28"/>
          <w:szCs w:val="24"/>
        </w:rPr>
        <w:t>е пособи</w:t>
      </w:r>
      <w:r>
        <w:rPr>
          <w:rFonts w:ascii="Times New Roman" w:eastAsia="Calibri" w:hAnsi="Times New Roman" w:cs="Times New Roman"/>
          <w:sz w:val="28"/>
          <w:szCs w:val="24"/>
        </w:rPr>
        <w:t>я</w:t>
      </w:r>
      <w:r w:rsidRPr="00C5631B">
        <w:rPr>
          <w:rFonts w:ascii="Times New Roman" w:eastAsia="Calibri" w:hAnsi="Times New Roman" w:cs="Times New Roman"/>
          <w:sz w:val="28"/>
          <w:szCs w:val="24"/>
        </w:rPr>
        <w:t>: микроскоп детский; матрешка 5 в 1; «Геометрич</w:t>
      </w:r>
      <w:r w:rsidRPr="00C5631B">
        <w:rPr>
          <w:rFonts w:ascii="Times New Roman" w:eastAsia="Calibri" w:hAnsi="Times New Roman" w:cs="Times New Roman"/>
          <w:sz w:val="28"/>
          <w:szCs w:val="24"/>
        </w:rPr>
        <w:t>е</w:t>
      </w:r>
      <w:r w:rsidRPr="00C5631B">
        <w:rPr>
          <w:rFonts w:ascii="Times New Roman" w:eastAsia="Calibri" w:hAnsi="Times New Roman" w:cs="Times New Roman"/>
          <w:sz w:val="28"/>
          <w:szCs w:val="24"/>
        </w:rPr>
        <w:t>ские тела»; «Левое-Правое»; «Расположи в пространстве»; сказки на магн</w:t>
      </w:r>
      <w:r w:rsidRPr="00C5631B">
        <w:rPr>
          <w:rFonts w:ascii="Times New Roman" w:eastAsia="Calibri" w:hAnsi="Times New Roman" w:cs="Times New Roman"/>
          <w:sz w:val="28"/>
          <w:szCs w:val="24"/>
        </w:rPr>
        <w:t>и</w:t>
      </w:r>
      <w:r w:rsidRPr="00C5631B">
        <w:rPr>
          <w:rFonts w:ascii="Times New Roman" w:eastAsia="Calibri" w:hAnsi="Times New Roman" w:cs="Times New Roman"/>
          <w:sz w:val="28"/>
          <w:szCs w:val="24"/>
        </w:rPr>
        <w:t>тах «Колобок», «Репка»;</w:t>
      </w:r>
    </w:p>
    <w:p w:rsidR="00C5631B" w:rsidRP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развивающие и обучающие игры: «Помоги своим друзьям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Эколятам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>», «Учимся дружить с природой», Чудесный мешочек с набором объемных ге</w:t>
      </w:r>
      <w:r w:rsidRPr="00C5631B">
        <w:rPr>
          <w:rFonts w:ascii="Times New Roman" w:eastAsia="Calibri" w:hAnsi="Times New Roman" w:cs="Times New Roman"/>
          <w:sz w:val="28"/>
          <w:szCs w:val="24"/>
        </w:rPr>
        <w:t>о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метрических форм: Мешочек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Сегена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>; логический ряд; Часы Никитина; «Ч</w:t>
      </w:r>
      <w:r w:rsidRPr="00C5631B">
        <w:rPr>
          <w:rFonts w:ascii="Times New Roman" w:eastAsia="Calibri" w:hAnsi="Times New Roman" w:cs="Times New Roman"/>
          <w:sz w:val="28"/>
          <w:szCs w:val="24"/>
        </w:rPr>
        <w:t>и</w:t>
      </w:r>
      <w:r w:rsidRPr="00C5631B">
        <w:rPr>
          <w:rFonts w:ascii="Times New Roman" w:eastAsia="Calibri" w:hAnsi="Times New Roman" w:cs="Times New Roman"/>
          <w:sz w:val="28"/>
          <w:szCs w:val="24"/>
        </w:rPr>
        <w:t>таем по слогам»; «Моя семья»; «Развитие и последовательность»; «До и п</w:t>
      </w:r>
      <w:r w:rsidRPr="00C5631B">
        <w:rPr>
          <w:rFonts w:ascii="Times New Roman" w:eastAsia="Calibri" w:hAnsi="Times New Roman" w:cs="Times New Roman"/>
          <w:sz w:val="28"/>
          <w:szCs w:val="24"/>
        </w:rPr>
        <w:t>о</w:t>
      </w:r>
      <w:r w:rsidRPr="00C5631B">
        <w:rPr>
          <w:rFonts w:ascii="Times New Roman" w:eastAsia="Calibri" w:hAnsi="Times New Roman" w:cs="Times New Roman"/>
          <w:sz w:val="28"/>
          <w:szCs w:val="24"/>
        </w:rPr>
        <w:t>сле»; «Зайка, Засыпай-ка»; набор для конструирования: Строим сами; «Гос</w:t>
      </w:r>
      <w:r w:rsidRPr="00C5631B">
        <w:rPr>
          <w:rFonts w:ascii="Times New Roman" w:eastAsia="Calibri" w:hAnsi="Times New Roman" w:cs="Times New Roman"/>
          <w:sz w:val="28"/>
          <w:szCs w:val="24"/>
        </w:rPr>
        <w:t>у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дарственные праздники России»; лото «Что такое хорошо и что такое плохо»; «Карта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Ходилка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»; «Ферма» (крестьянское подворье); «Кто где живет? (доска </w:t>
      </w:r>
      <w:proofErr w:type="spellStart"/>
      <w:r w:rsidRPr="00C5631B">
        <w:rPr>
          <w:rFonts w:ascii="Times New Roman" w:eastAsia="Calibri" w:hAnsi="Times New Roman" w:cs="Times New Roman"/>
          <w:sz w:val="28"/>
          <w:szCs w:val="24"/>
        </w:rPr>
        <w:t>Сегена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)»; «Считай-ка овощи»; мозаика с крупными фишками для малышей; «Транспорт»; наборы для конструирования (типа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л</w:t>
      </w:r>
      <w:r w:rsidRPr="00C5631B">
        <w:rPr>
          <w:rFonts w:ascii="Times New Roman" w:eastAsia="Calibri" w:hAnsi="Times New Roman" w:cs="Times New Roman"/>
          <w:sz w:val="28"/>
          <w:szCs w:val="24"/>
        </w:rPr>
        <w:t>его</w:t>
      </w:r>
      <w:proofErr w:type="spellEnd"/>
      <w:r w:rsidRPr="00C5631B">
        <w:rPr>
          <w:rFonts w:ascii="Times New Roman" w:eastAsia="Calibri" w:hAnsi="Times New Roman" w:cs="Times New Roman"/>
          <w:sz w:val="28"/>
          <w:szCs w:val="24"/>
        </w:rPr>
        <w:t>, метал</w:t>
      </w:r>
      <w:r>
        <w:rPr>
          <w:rFonts w:ascii="Times New Roman" w:eastAsia="Calibri" w:hAnsi="Times New Roman" w:cs="Times New Roman"/>
          <w:sz w:val="28"/>
          <w:szCs w:val="24"/>
        </w:rPr>
        <w:t>л</w:t>
      </w:r>
      <w:r w:rsidRPr="00C5631B">
        <w:rPr>
          <w:rFonts w:ascii="Times New Roman" w:eastAsia="Calibri" w:hAnsi="Times New Roman" w:cs="Times New Roman"/>
          <w:sz w:val="28"/>
          <w:szCs w:val="24"/>
        </w:rPr>
        <w:t>ические).</w:t>
      </w:r>
    </w:p>
    <w:p w:rsidR="00C5631B" w:rsidRPr="00C5631B" w:rsidRDefault="00C5631B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5631B">
        <w:rPr>
          <w:rFonts w:ascii="Times New Roman" w:eastAsia="Calibri" w:hAnsi="Times New Roman" w:cs="Times New Roman"/>
          <w:sz w:val="28"/>
          <w:szCs w:val="24"/>
        </w:rPr>
        <w:t>Для занятий с детьми по физической культуре обновили спортивное оборудование – приобрели кубики для гимнастики, мячи резиновые, ко</w:t>
      </w:r>
      <w:r w:rsidRPr="00C5631B">
        <w:rPr>
          <w:rFonts w:ascii="Times New Roman" w:eastAsia="Calibri" w:hAnsi="Times New Roman" w:cs="Times New Roman"/>
          <w:sz w:val="28"/>
          <w:szCs w:val="24"/>
        </w:rPr>
        <w:t>м</w:t>
      </w:r>
      <w:r w:rsidRPr="00C5631B">
        <w:rPr>
          <w:rFonts w:ascii="Times New Roman" w:eastAsia="Calibri" w:hAnsi="Times New Roman" w:cs="Times New Roman"/>
          <w:sz w:val="28"/>
          <w:szCs w:val="24"/>
        </w:rPr>
        <w:t>плект вертикальных стоек.</w:t>
      </w:r>
    </w:p>
    <w:p w:rsidR="00323FD3" w:rsidRPr="00200E17" w:rsidRDefault="00770923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770923">
        <w:rPr>
          <w:rFonts w:ascii="Times New Roman" w:hAnsi="Times New Roman" w:cs="Times New Roman"/>
          <w:sz w:val="28"/>
        </w:rPr>
        <w:t>В учреждении библиотека является составной частью методической службы. Библиотечный фонд располагается в методическом кабинете, каб</w:t>
      </w:r>
      <w:r w:rsidRPr="00770923">
        <w:rPr>
          <w:rFonts w:ascii="Times New Roman" w:hAnsi="Times New Roman" w:cs="Times New Roman"/>
          <w:sz w:val="28"/>
        </w:rPr>
        <w:t>и</w:t>
      </w:r>
      <w:r w:rsidRPr="00770923">
        <w:rPr>
          <w:rFonts w:ascii="Times New Roman" w:hAnsi="Times New Roman" w:cs="Times New Roman"/>
          <w:sz w:val="28"/>
        </w:rPr>
        <w:t>нетах специалистов, группах учреждения.</w:t>
      </w:r>
      <w:r w:rsidR="00323FD3" w:rsidRPr="00323FD3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23FD3" w:rsidRPr="00200E17">
        <w:rPr>
          <w:rFonts w:ascii="Times New Roman" w:eastAsia="Calibri" w:hAnsi="Times New Roman" w:cs="Times New Roman"/>
          <w:sz w:val="28"/>
          <w:szCs w:val="24"/>
        </w:rPr>
        <w:t>Учет библиографического фонда учреждения ведется с помощью картотеки методической и художественной литературы.</w:t>
      </w:r>
      <w:r w:rsidR="00776D7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776D77" w:rsidRPr="00776D77">
        <w:rPr>
          <w:rFonts w:ascii="Times New Roman" w:eastAsia="Calibri" w:hAnsi="Times New Roman" w:cs="Times New Roman"/>
          <w:sz w:val="28"/>
          <w:szCs w:val="24"/>
        </w:rPr>
        <w:t xml:space="preserve">На отчетный период библиотечный фонд насчитывает </w:t>
      </w:r>
      <w:r w:rsidR="00776D77">
        <w:rPr>
          <w:rFonts w:ascii="Times New Roman" w:eastAsia="Calibri" w:hAnsi="Times New Roman" w:cs="Times New Roman"/>
          <w:sz w:val="28"/>
          <w:szCs w:val="24"/>
        </w:rPr>
        <w:t>500</w:t>
      </w:r>
      <w:r w:rsidR="00776D77" w:rsidRPr="00776D77">
        <w:rPr>
          <w:rFonts w:ascii="Times New Roman" w:eastAsia="Calibri" w:hAnsi="Times New Roman" w:cs="Times New Roman"/>
          <w:sz w:val="28"/>
          <w:szCs w:val="24"/>
        </w:rPr>
        <w:t xml:space="preserve"> ед</w:t>
      </w:r>
      <w:r w:rsidR="00776D77" w:rsidRPr="00776D77">
        <w:rPr>
          <w:rFonts w:ascii="Times New Roman" w:eastAsia="Calibri" w:hAnsi="Times New Roman" w:cs="Times New Roman"/>
          <w:sz w:val="28"/>
          <w:szCs w:val="24"/>
        </w:rPr>
        <w:t>и</w:t>
      </w:r>
      <w:r w:rsidR="00776D77" w:rsidRPr="00776D77">
        <w:rPr>
          <w:rFonts w:ascii="Times New Roman" w:eastAsia="Calibri" w:hAnsi="Times New Roman" w:cs="Times New Roman"/>
          <w:sz w:val="28"/>
          <w:szCs w:val="24"/>
        </w:rPr>
        <w:t>ниц печатных и методических изданий</w:t>
      </w:r>
      <w:r w:rsidR="00776D77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00E17" w:rsidRPr="00200E17" w:rsidRDefault="00200E17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В фонде периодической литературы </w:t>
      </w:r>
      <w:r>
        <w:rPr>
          <w:rFonts w:ascii="Times New Roman" w:eastAsia="Calibri" w:hAnsi="Times New Roman" w:cs="Times New Roman"/>
          <w:sz w:val="28"/>
          <w:szCs w:val="24"/>
        </w:rPr>
        <w:t>учреждения</w:t>
      </w: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 имеются </w:t>
      </w:r>
      <w:r>
        <w:rPr>
          <w:rFonts w:ascii="Times New Roman" w:eastAsia="Calibri" w:hAnsi="Times New Roman" w:cs="Times New Roman"/>
          <w:sz w:val="28"/>
          <w:szCs w:val="24"/>
        </w:rPr>
        <w:t xml:space="preserve">электронные </w:t>
      </w:r>
      <w:r w:rsidRPr="00200E17">
        <w:rPr>
          <w:rFonts w:ascii="Times New Roman" w:eastAsia="Calibri" w:hAnsi="Times New Roman" w:cs="Times New Roman"/>
          <w:sz w:val="28"/>
          <w:szCs w:val="24"/>
        </w:rPr>
        <w:t>подписные издания для педагогов и руководителей: «Справочник старшего воспитателя дошкольного учреждения», «Справочник руководителя ДОУ».</w:t>
      </w:r>
    </w:p>
    <w:p w:rsidR="00200E17" w:rsidRPr="00200E17" w:rsidRDefault="00200E17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учреждении </w:t>
      </w:r>
      <w:r w:rsidRPr="00200E17">
        <w:rPr>
          <w:rFonts w:ascii="Times New Roman" w:eastAsia="Calibri" w:hAnsi="Times New Roman" w:cs="Times New Roman"/>
          <w:sz w:val="28"/>
          <w:szCs w:val="24"/>
        </w:rPr>
        <w:t>ведется работа по составлению перечня литературных, музыкальных, художественных произведений, рекомендованных ФОП ДО, на бумажных и (или) электронных носителях; произведений, необходимых для реализации части образовательной программы, формируемой участник</w:t>
      </w:r>
      <w:r w:rsidRPr="00200E17">
        <w:rPr>
          <w:rFonts w:ascii="Times New Roman" w:eastAsia="Calibri" w:hAnsi="Times New Roman" w:cs="Times New Roman"/>
          <w:sz w:val="28"/>
          <w:szCs w:val="24"/>
        </w:rPr>
        <w:t>а</w:t>
      </w:r>
      <w:r w:rsidRPr="00200E17">
        <w:rPr>
          <w:rFonts w:ascii="Times New Roman" w:eastAsia="Calibri" w:hAnsi="Times New Roman" w:cs="Times New Roman"/>
          <w:sz w:val="28"/>
          <w:szCs w:val="24"/>
        </w:rPr>
        <w:t>ми образовательных отношений. Литературные, музыкальные, художестве</w:t>
      </w:r>
      <w:r w:rsidRPr="00200E17">
        <w:rPr>
          <w:rFonts w:ascii="Times New Roman" w:eastAsia="Calibri" w:hAnsi="Times New Roman" w:cs="Times New Roman"/>
          <w:sz w:val="28"/>
          <w:szCs w:val="24"/>
        </w:rPr>
        <w:t>н</w:t>
      </w:r>
      <w:r w:rsidRPr="00200E17">
        <w:rPr>
          <w:rFonts w:ascii="Times New Roman" w:eastAsia="Calibri" w:hAnsi="Times New Roman" w:cs="Times New Roman"/>
          <w:sz w:val="28"/>
          <w:szCs w:val="24"/>
        </w:rPr>
        <w:t>ные произведения размещены в свободном для всех участников образов</w:t>
      </w:r>
      <w:r w:rsidRPr="00200E17">
        <w:rPr>
          <w:rFonts w:ascii="Times New Roman" w:eastAsia="Calibri" w:hAnsi="Times New Roman" w:cs="Times New Roman"/>
          <w:sz w:val="28"/>
          <w:szCs w:val="24"/>
        </w:rPr>
        <w:t>а</w:t>
      </w:r>
      <w:r w:rsidRPr="00200E17">
        <w:rPr>
          <w:rFonts w:ascii="Times New Roman" w:eastAsia="Calibri" w:hAnsi="Times New Roman" w:cs="Times New Roman"/>
          <w:sz w:val="28"/>
          <w:szCs w:val="24"/>
        </w:rPr>
        <w:t>тельных отношений месте, в открытом доступе – в методическом кабинете.</w:t>
      </w:r>
    </w:p>
    <w:p w:rsidR="00200E17" w:rsidRPr="00200E17" w:rsidRDefault="00323FD3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1A1C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181A1C">
        <w:rPr>
          <w:rFonts w:ascii="Times New Roman" w:hAnsi="Times New Roman" w:cs="Times New Roman"/>
          <w:sz w:val="28"/>
          <w:szCs w:val="28"/>
        </w:rPr>
        <w:t>кабинет недостаточно оснащен техническим и компьютерным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3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D05" w:rsidRDefault="00671C02" w:rsidP="00683B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обеспечение </w:t>
      </w:r>
      <w:r w:rsidR="00C543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</w:t>
      </w:r>
    </w:p>
    <w:p w:rsidR="003C7D05" w:rsidRDefault="003C7D05" w:rsidP="00683B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C7D05">
        <w:rPr>
          <w:rFonts w:ascii="Times New Roman" w:hAnsi="Times New Roman" w:cs="Times New Roman"/>
          <w:sz w:val="28"/>
          <w:szCs w:val="28"/>
          <w:lang w:eastAsia="ru-RU"/>
        </w:rPr>
        <w:t>информационно-телекоммуникационное оборудовани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C54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  <w:r w:rsidR="00C543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телевизор, </w:t>
      </w:r>
      <w:r w:rsidR="007164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7164AE" w:rsidRP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проигрыватель, 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р, экран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центр,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портативная колонка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магнитофон, электронное пианино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1C02" w:rsidRDefault="007164AE" w:rsidP="0068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4AE">
        <w:rPr>
          <w:rFonts w:ascii="Times New Roman" w:hAnsi="Times New Roman" w:cs="Times New Roman"/>
          <w:sz w:val="28"/>
          <w:szCs w:val="28"/>
        </w:rPr>
        <w:t>- программное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164AE">
        <w:rPr>
          <w:rFonts w:ascii="Times New Roman" w:hAnsi="Times New Roman" w:cs="Times New Roman"/>
          <w:sz w:val="28"/>
          <w:szCs w:val="28"/>
        </w:rPr>
        <w:t>позволяет работать с текстовыми редакторами, интернет-ресурсами, фото-, видеоматериалами, графическими редакторами.</w:t>
      </w:r>
      <w:r w:rsidR="00FD02CE">
        <w:rPr>
          <w:rFonts w:ascii="Times New Roman" w:hAnsi="Times New Roman" w:cs="Times New Roman"/>
          <w:sz w:val="28"/>
          <w:szCs w:val="28"/>
        </w:rPr>
        <w:t xml:space="preserve"> 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локальная сеть с доступом в интернет. </w:t>
      </w:r>
    </w:p>
    <w:p w:rsidR="002A3F8E" w:rsidRDefault="00FD02CE" w:rsidP="00683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С целью осуществления взаимодействия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 с органами, ос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ществляющими управление в сфере образования, с другими учреждениями и организациями активно используется электронная почта. </w:t>
      </w:r>
    </w:p>
    <w:p w:rsidR="00FD02CE" w:rsidRDefault="00FD02CE" w:rsidP="00683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2CE">
        <w:rPr>
          <w:rFonts w:ascii="Times New Roman" w:eastAsia="Times New Roman" w:hAnsi="Times New Roman" w:cs="Times New Roman"/>
          <w:sz w:val="28"/>
          <w:szCs w:val="28"/>
        </w:rPr>
        <w:t>В соответствии с действующим законодательством, в целях взаимоде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ствия между участниками образовательного процесса создан официальный сайт Учреждения. Информация на сайте представлена согласно Правилам размещения на официальном сайте образовательной организации в информ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ционно-телекоммуникационной сети «Интернет» и обновления информации об образовательной организации</w:t>
      </w:r>
      <w:r w:rsidR="00F8035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505AB">
        <w:rPr>
          <w:rFonts w:ascii="Times New Roman" w:eastAsia="Times New Roman" w:hAnsi="Times New Roman" w:cs="Times New Roman"/>
          <w:sz w:val="28"/>
          <w:szCs w:val="28"/>
        </w:rPr>
        <w:t xml:space="preserve">утв. 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РФ от 10 июля 2013 г. №582</w:t>
      </w:r>
      <w:r w:rsidR="00F803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, Требованиям к структуре официального сайта обр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зовательной 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организации в информационно-телекоммуникационной сети «Интернет» и формату представления информации (утв. приказом Федерал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ной службы по надзору в сфере образования и науки от 14.08.2020 №831). 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Ссылка сайта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="00982DE0" w:rsidRPr="00514A1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https://burds911edu.02edu.ru/</w:t>
        </w:r>
      </w:hyperlink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82DE0" w:rsidRPr="00982DE0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82DE0" w:rsidRPr="00982DE0">
        <w:rPr>
          <w:rFonts w:ascii="Times New Roman" w:eastAsia="Times New Roman" w:hAnsi="Times New Roman" w:cs="Times New Roman"/>
          <w:sz w:val="28"/>
          <w:szCs w:val="28"/>
        </w:rPr>
        <w:t>чреждения имеет версию для слабовидящих.</w:t>
      </w:r>
    </w:p>
    <w:p w:rsidR="00982DE0" w:rsidRDefault="00982DE0" w:rsidP="00683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DE0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 xml:space="preserve"> к электронно-образовательным ресурсам, в том числе приспособленных для использования лицами с ограниченными во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>можностями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>чреждении не предусмотрен.</w:t>
      </w:r>
    </w:p>
    <w:p w:rsidR="00200E17" w:rsidRPr="00200E17" w:rsidRDefault="00200E17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proofErr w:type="spellStart"/>
      <w:r w:rsidRPr="00200E17">
        <w:rPr>
          <w:rFonts w:ascii="Times New Roman" w:eastAsia="Calibri" w:hAnsi="Times New Roman" w:cs="Times New Roman"/>
          <w:sz w:val="28"/>
          <w:szCs w:val="24"/>
        </w:rPr>
        <w:t>Програм</w:t>
      </w:r>
      <w:r w:rsidR="00683B8A">
        <w:rPr>
          <w:rFonts w:ascii="Times New Roman" w:eastAsia="Calibri" w:hAnsi="Times New Roman" w:cs="Times New Roman"/>
          <w:sz w:val="28"/>
          <w:szCs w:val="24"/>
        </w:rPr>
        <w:t>м</w:t>
      </w:r>
      <w:r w:rsidRPr="00200E17">
        <w:rPr>
          <w:rFonts w:ascii="Times New Roman" w:eastAsia="Calibri" w:hAnsi="Times New Roman" w:cs="Times New Roman"/>
          <w:sz w:val="28"/>
          <w:szCs w:val="24"/>
        </w:rPr>
        <w:t>но</w:t>
      </w:r>
      <w:proofErr w:type="spellEnd"/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 – методическое обеспечение педагогического процесса направлено на выполнение </w:t>
      </w:r>
      <w:r w:rsidR="00776D77" w:rsidRPr="00683B8A">
        <w:rPr>
          <w:rFonts w:ascii="Times New Roman" w:eastAsia="Calibri" w:hAnsi="Times New Roman" w:cs="Times New Roman"/>
          <w:sz w:val="28"/>
          <w:szCs w:val="24"/>
        </w:rPr>
        <w:t>ФГОС ДО</w:t>
      </w:r>
      <w:r w:rsidRPr="00200E17">
        <w:rPr>
          <w:rFonts w:ascii="Times New Roman" w:eastAsia="Calibri" w:hAnsi="Times New Roman" w:cs="Times New Roman"/>
          <w:sz w:val="28"/>
          <w:szCs w:val="24"/>
        </w:rPr>
        <w:t>, что связано с использованием пр</w:t>
      </w:r>
      <w:r w:rsidRPr="00200E17">
        <w:rPr>
          <w:rFonts w:ascii="Times New Roman" w:eastAsia="Calibri" w:hAnsi="Times New Roman" w:cs="Times New Roman"/>
          <w:sz w:val="28"/>
          <w:szCs w:val="24"/>
        </w:rPr>
        <w:t>о</w:t>
      </w:r>
      <w:r w:rsidRPr="00200E17">
        <w:rPr>
          <w:rFonts w:ascii="Times New Roman" w:eastAsia="Calibri" w:hAnsi="Times New Roman" w:cs="Times New Roman"/>
          <w:sz w:val="28"/>
          <w:szCs w:val="24"/>
        </w:rPr>
        <w:t>грамм и технологий, обеспечивающих обучение и воспитание детей д</w:t>
      </w:r>
      <w:r w:rsidRPr="00200E17">
        <w:rPr>
          <w:rFonts w:ascii="Times New Roman" w:eastAsia="Calibri" w:hAnsi="Times New Roman" w:cs="Times New Roman"/>
          <w:sz w:val="28"/>
          <w:szCs w:val="24"/>
        </w:rPr>
        <w:t>о</w:t>
      </w:r>
      <w:r w:rsidRPr="00200E17">
        <w:rPr>
          <w:rFonts w:ascii="Times New Roman" w:eastAsia="Calibri" w:hAnsi="Times New Roman" w:cs="Times New Roman"/>
          <w:sz w:val="28"/>
          <w:szCs w:val="24"/>
        </w:rPr>
        <w:t>школьного возраста как граждан Российской Федерации, ориентированных на приобщение детей к традиционным духовно-нравственным и социокул</w:t>
      </w:r>
      <w:r w:rsidRPr="00200E17">
        <w:rPr>
          <w:rFonts w:ascii="Times New Roman" w:eastAsia="Calibri" w:hAnsi="Times New Roman" w:cs="Times New Roman"/>
          <w:sz w:val="28"/>
          <w:szCs w:val="24"/>
        </w:rPr>
        <w:t>ь</w:t>
      </w:r>
      <w:r w:rsidRPr="00200E17">
        <w:rPr>
          <w:rFonts w:ascii="Times New Roman" w:eastAsia="Calibri" w:hAnsi="Times New Roman" w:cs="Times New Roman"/>
          <w:sz w:val="28"/>
          <w:szCs w:val="24"/>
        </w:rPr>
        <w:t>турным ценностям российского народа, воспитание подрастающего покол</w:t>
      </w:r>
      <w:r w:rsidRPr="00200E17">
        <w:rPr>
          <w:rFonts w:ascii="Times New Roman" w:eastAsia="Calibri" w:hAnsi="Times New Roman" w:cs="Times New Roman"/>
          <w:sz w:val="28"/>
          <w:szCs w:val="24"/>
        </w:rPr>
        <w:t>е</w:t>
      </w:r>
      <w:r w:rsidRPr="00200E17">
        <w:rPr>
          <w:rFonts w:ascii="Times New Roman" w:eastAsia="Calibri" w:hAnsi="Times New Roman" w:cs="Times New Roman"/>
          <w:sz w:val="28"/>
          <w:szCs w:val="24"/>
        </w:rPr>
        <w:t>ния как знающего и уважающего историю и культуру своей семьи, большой и малой Родины. Развивающая среда способствует повышению познавател</w:t>
      </w:r>
      <w:r w:rsidRPr="00200E17">
        <w:rPr>
          <w:rFonts w:ascii="Times New Roman" w:eastAsia="Calibri" w:hAnsi="Times New Roman" w:cs="Times New Roman"/>
          <w:sz w:val="28"/>
          <w:szCs w:val="24"/>
        </w:rPr>
        <w:t>ь</w:t>
      </w:r>
      <w:r w:rsidRPr="00200E17">
        <w:rPr>
          <w:rFonts w:ascii="Times New Roman" w:eastAsia="Calibri" w:hAnsi="Times New Roman" w:cs="Times New Roman"/>
          <w:sz w:val="28"/>
          <w:szCs w:val="24"/>
        </w:rPr>
        <w:t>ной активности дошкольников, их стремлению к исследовательской деятел</w:t>
      </w:r>
      <w:r w:rsidRPr="00200E17">
        <w:rPr>
          <w:rFonts w:ascii="Times New Roman" w:eastAsia="Calibri" w:hAnsi="Times New Roman" w:cs="Times New Roman"/>
          <w:sz w:val="28"/>
          <w:szCs w:val="24"/>
        </w:rPr>
        <w:t>ь</w:t>
      </w:r>
      <w:r w:rsidRPr="00200E17">
        <w:rPr>
          <w:rFonts w:ascii="Times New Roman" w:eastAsia="Calibri" w:hAnsi="Times New Roman" w:cs="Times New Roman"/>
          <w:sz w:val="28"/>
          <w:szCs w:val="24"/>
        </w:rPr>
        <w:t>ности и творчеству. Благодаря усилиям администрации и коллектива учр</w:t>
      </w:r>
      <w:r w:rsidRPr="00200E17">
        <w:rPr>
          <w:rFonts w:ascii="Times New Roman" w:eastAsia="Calibri" w:hAnsi="Times New Roman" w:cs="Times New Roman"/>
          <w:sz w:val="28"/>
          <w:szCs w:val="24"/>
        </w:rPr>
        <w:t>е</w:t>
      </w:r>
      <w:r w:rsidRPr="00200E17">
        <w:rPr>
          <w:rFonts w:ascii="Times New Roman" w:eastAsia="Calibri" w:hAnsi="Times New Roman" w:cs="Times New Roman"/>
          <w:sz w:val="28"/>
          <w:szCs w:val="24"/>
        </w:rPr>
        <w:t>ждения учебно-</w:t>
      </w:r>
      <w:r w:rsidR="008C0642" w:rsidRPr="008C0642">
        <w:rPr>
          <w:rFonts w:ascii="Times New Roman" w:eastAsia="Times New Roman" w:hAnsi="Times New Roman" w:cs="Times New Roman"/>
          <w:color w:val="000000"/>
          <w:sz w:val="28"/>
          <w:szCs w:val="24"/>
        </w:rPr>
        <w:t>методическое</w:t>
      </w:r>
      <w:r w:rsidR="008C06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0E17">
        <w:rPr>
          <w:rFonts w:ascii="Times New Roman" w:eastAsia="Calibri" w:hAnsi="Times New Roman" w:cs="Times New Roman"/>
          <w:sz w:val="28"/>
          <w:szCs w:val="24"/>
        </w:rPr>
        <w:t>и информационное обеспечение является д</w:t>
      </w:r>
      <w:r w:rsidRPr="00200E17">
        <w:rPr>
          <w:rFonts w:ascii="Times New Roman" w:eastAsia="Calibri" w:hAnsi="Times New Roman" w:cs="Times New Roman"/>
          <w:sz w:val="28"/>
          <w:szCs w:val="24"/>
        </w:rPr>
        <w:t>о</w:t>
      </w:r>
      <w:r w:rsidRPr="00200E17">
        <w:rPr>
          <w:rFonts w:ascii="Times New Roman" w:eastAsia="Calibri" w:hAnsi="Times New Roman" w:cs="Times New Roman"/>
          <w:sz w:val="28"/>
          <w:szCs w:val="24"/>
        </w:rPr>
        <w:t>статочным для организации образовательной деятельности и эффективной реализации образовательных программ.</w:t>
      </w:r>
    </w:p>
    <w:p w:rsidR="008C0642" w:rsidRDefault="00776D77" w:rsidP="00683B8A">
      <w:pPr>
        <w:pStyle w:val="a4"/>
        <w:widowControl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83B8A">
        <w:rPr>
          <w:rFonts w:ascii="Times New Roman" w:hAnsi="Times New Roman" w:cs="Times New Roman"/>
          <w:sz w:val="28"/>
        </w:rPr>
        <w:t xml:space="preserve">Вывод: </w:t>
      </w:r>
      <w:r w:rsidR="00683B8A">
        <w:rPr>
          <w:rFonts w:ascii="Times New Roman" w:hAnsi="Times New Roman" w:cs="Times New Roman"/>
          <w:sz w:val="28"/>
        </w:rPr>
        <w:t>И</w:t>
      </w:r>
      <w:r w:rsidRPr="00683B8A">
        <w:rPr>
          <w:rFonts w:ascii="Times New Roman" w:hAnsi="Times New Roman" w:cs="Times New Roman"/>
          <w:sz w:val="28"/>
        </w:rPr>
        <w:t xml:space="preserve">меющееся в </w:t>
      </w:r>
      <w:r w:rsidR="00683B8A">
        <w:rPr>
          <w:rFonts w:ascii="Times New Roman" w:hAnsi="Times New Roman" w:cs="Times New Roman"/>
          <w:sz w:val="28"/>
        </w:rPr>
        <w:t>учреждении</w:t>
      </w:r>
      <w:r w:rsidRPr="00683B8A">
        <w:rPr>
          <w:rFonts w:ascii="Times New Roman" w:hAnsi="Times New Roman" w:cs="Times New Roman"/>
          <w:sz w:val="28"/>
        </w:rPr>
        <w:t xml:space="preserve"> учебно-методическое обеспечение образовательного процесса способствует качественной реализации ОП</w:t>
      </w:r>
      <w:r w:rsidR="00683B8A">
        <w:rPr>
          <w:rFonts w:ascii="Times New Roman" w:hAnsi="Times New Roman" w:cs="Times New Roman"/>
          <w:sz w:val="28"/>
        </w:rPr>
        <w:t xml:space="preserve"> ДО</w:t>
      </w:r>
      <w:r w:rsidRPr="00683B8A">
        <w:rPr>
          <w:rFonts w:ascii="Times New Roman" w:hAnsi="Times New Roman" w:cs="Times New Roman"/>
          <w:sz w:val="28"/>
        </w:rPr>
        <w:t>. Наличие методического кабинета, достаточный объем фонда учебной, уче</w:t>
      </w:r>
      <w:r w:rsidRPr="00683B8A">
        <w:rPr>
          <w:rFonts w:ascii="Times New Roman" w:hAnsi="Times New Roman" w:cs="Times New Roman"/>
          <w:sz w:val="28"/>
        </w:rPr>
        <w:t>б</w:t>
      </w:r>
      <w:r w:rsidRPr="00683B8A">
        <w:rPr>
          <w:rFonts w:ascii="Times New Roman" w:hAnsi="Times New Roman" w:cs="Times New Roman"/>
          <w:sz w:val="28"/>
        </w:rPr>
        <w:t>но-методической литературы, ежегодное пополнение и обновление фонда свидетельствует о требуемом качестве учебно-методического обеспечения. Методический кабинет и образовательное учреждение обеспечено совреме</w:t>
      </w:r>
      <w:r w:rsidRPr="00683B8A">
        <w:rPr>
          <w:rFonts w:ascii="Times New Roman" w:hAnsi="Times New Roman" w:cs="Times New Roman"/>
          <w:sz w:val="28"/>
        </w:rPr>
        <w:t>н</w:t>
      </w:r>
      <w:r w:rsidRPr="00683B8A">
        <w:rPr>
          <w:rFonts w:ascii="Times New Roman" w:hAnsi="Times New Roman" w:cs="Times New Roman"/>
          <w:sz w:val="28"/>
        </w:rPr>
        <w:t>ной информационной базой (локальной сетью, выходом в Интернет, эле</w:t>
      </w:r>
      <w:r w:rsidRPr="00683B8A">
        <w:rPr>
          <w:rFonts w:ascii="Times New Roman" w:hAnsi="Times New Roman" w:cs="Times New Roman"/>
          <w:sz w:val="28"/>
        </w:rPr>
        <w:t>к</w:t>
      </w:r>
      <w:r w:rsidRPr="00683B8A">
        <w:rPr>
          <w:rFonts w:ascii="Times New Roman" w:hAnsi="Times New Roman" w:cs="Times New Roman"/>
          <w:sz w:val="28"/>
        </w:rPr>
        <w:t xml:space="preserve">тронными образовательными ресурсами). </w:t>
      </w:r>
    </w:p>
    <w:p w:rsidR="00E67015" w:rsidRDefault="00E67015" w:rsidP="008D0F9C">
      <w:pPr>
        <w:pStyle w:val="a4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D6B" w:rsidRPr="008D0F9C" w:rsidRDefault="004B0D6B" w:rsidP="008D0F9C">
      <w:pPr>
        <w:pStyle w:val="a4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материально-технической базы</w:t>
      </w:r>
    </w:p>
    <w:p w:rsidR="004B0D6B" w:rsidRPr="00251F1C" w:rsidRDefault="004B0D6B" w:rsidP="00CD1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воспитанников, систематически ведется работа по обновлению предметно-развивающей среды.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предметно-развивающей среды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учитывают возрастные, индивидуальные особенности воспитанников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группы. </w:t>
      </w:r>
    </w:p>
    <w:p w:rsidR="004B0D6B" w:rsidRPr="00251F1C" w:rsidRDefault="004B0D6B" w:rsidP="00CD1B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адресу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Учителей, 29Б) оборудованы помещения:</w:t>
      </w:r>
    </w:p>
    <w:p w:rsidR="004B0D6B" w:rsidRPr="00251F1C" w:rsidRDefault="00CD1B20" w:rsidP="008346A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групповые: раздевальная</w:t>
      </w:r>
      <w:r w:rsidR="002A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(приемная)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игровая</w:t>
      </w:r>
      <w:r w:rsidR="002A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проведения игр, занятий и приема пищи)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спальная, буфетная, туалетная </w:t>
      </w:r>
      <w:r w:rsidR="002F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(совмещенная с умывальной) 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4;</w:t>
      </w:r>
    </w:p>
    <w:p w:rsid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 музыкальных 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гимнастических 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– 1;</w:t>
      </w:r>
    </w:p>
    <w:p w:rsid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сад – 1;</w:t>
      </w:r>
    </w:p>
    <w:p w:rsid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«Русская изба» – 1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1B20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мини-музей «Юрта» - 1;</w:t>
      </w:r>
    </w:p>
    <w:p w:rsidR="004B0D6B" w:rsidRPr="009148B0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заведующего – 1;</w:t>
      </w:r>
    </w:p>
    <w:p w:rsidR="004B0D6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кабинет – 1;</w:t>
      </w:r>
    </w:p>
    <w:p w:rsidR="005C40EF" w:rsidRPr="009148B0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психолога – 1;</w:t>
      </w:r>
    </w:p>
    <w:p w:rsidR="004B0D6B" w:rsidRP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35128" w:rsidRP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B0D6B" w:rsidRP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ищеблок – 1;</w:t>
      </w:r>
    </w:p>
    <w:p w:rsidR="004B0D6B" w:rsidRPr="009148B0" w:rsidRDefault="00CD1B20" w:rsidP="00CD1B2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(медицинский кабинет, процедурный кабинет, изолятор)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D6B" w:rsidRDefault="004B0D6B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игровой территории </w:t>
      </w:r>
      <w:r w:rsidR="00A3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</w:t>
      </w:r>
      <w:r w:rsidR="00986E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гру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повые площадки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дивидуальные для групп</w:t>
      </w:r>
      <w:r w:rsidR="00A3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теневыми навесами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тивную площадку.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38172159"/>
      <w:r w:rsidR="00BF0ABB" w:rsidRPr="00BF0A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 состоит из: баскетбольной площа</w:t>
      </w:r>
      <w:r w:rsidR="00BF0ABB" w:rsidRPr="00BF0A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F0ABB" w:rsidRPr="00BF0A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с искусственным покрытием, зоны с гимнастическим оборудованием и спортивными снарядами; беговой дорожки; полосы препятствий. По краям площадки установлены скамейки для отдыха.</w:t>
      </w:r>
      <w:r w:rsidRPr="00251F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bookmarkEnd w:id="3"/>
    <w:p w:rsidR="002F3B4D" w:rsidRDefault="002F3B4D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2F3B4D" w:rsidTr="002F3B4D">
        <w:tc>
          <w:tcPr>
            <w:tcW w:w="2802" w:type="dxa"/>
          </w:tcPr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специальных помещ</w:t>
            </w: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ний и помещений для самостоятельной </w:t>
            </w:r>
          </w:p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768" w:type="dxa"/>
          </w:tcPr>
          <w:p w:rsidR="00047B90" w:rsidRDefault="00047B90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Оснащенность помещений</w:t>
            </w:r>
          </w:p>
        </w:tc>
      </w:tr>
      <w:tr w:rsidR="002F3B4D" w:rsidTr="002F3B4D">
        <w:tc>
          <w:tcPr>
            <w:tcW w:w="2802" w:type="dxa"/>
          </w:tcPr>
          <w:p w:rsidR="00047B90" w:rsidRP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</w:t>
            </w:r>
          </w:p>
          <w:p w:rsidR="002F3B4D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768" w:type="dxa"/>
          </w:tcPr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Раздевальные оборудованы шкафами для верхней одежды д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и персонала.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Шкафы для одежды и обуви оборудованы индивидуальными ячейками - полками для головных уборов и крючками для верхней одежды. 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группе обеспечены условия для просушивания вер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 одежды и обуви.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 и оборудование для помещений соответствуют росту и возрасту детей, изготовлены из материалов, безвре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для здоровья детей и имеют документы, подтверждающие их происхождение и безопасность.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Созданная в групповом помещении развивающая предметно - пространственная среда обеспечивается наличием средств об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 и воспитания (в том числе технических), материалов, в том числе расходных, игрового, спортивного, оздоровительн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оборудования, инвентаря, соответствующих возрастным возможностям детей и содержанию программы. 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пространства и разнообразие материалов, оборудования  и  инвентаря обеспечивают: игр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вую,  познавательную,  исследовательскую  и творческую 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тивность всех воспитанников, экспериментирование с досту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детям материалами; двигательную активность, в том числе развитие крупной и мелкой моторики, участие в п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движных играх и соревнованиях;  эмоциональное  благопол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 детей  во  взаимодействии  с  предметно-пространственным окружением; возможность самовыражения детей.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 пространства обеспечивает возможность изменений предметно-пространственной среды в зависимости от образовательной ситуации, в том числе от меняющихся и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тересов и возможностей детей.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 материалов обеспечивает возможность разнообразного использования составляющих предметной ср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ды, в том числе детской мебели, мягких модулей, ширм и т.д. Кроме того, в каждой группе присутствуют предметы, не обл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дающие жёстко закреплённым способом употребления, в том числе природные материалы, пригодные для использования в разных видах детской активности (в качестве предметов зам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стителей в детской игре).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 среды обеспечивается наличием различных пространств в группах (для игры, конструирования, уединения и пр.), а также разнообразных материалов, игр, игрушек и об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рудования, обеспечивающих свободный выбор детей. Игровой материал периодически сменяется, дополняется новыми пре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метами, стимулирующими игровую, двигательную, познав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тельную и исследовательскую активность детей.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 компенсирующей направленности для детей с ОВЗ имеются логопедические уголки, оснащенные всем необход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мым оборудованием (зеркало – настенное, с лампой дополн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освещения, тренажеры, оборудование для массажа, карточки, разнообразные предметы и игры).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пособия: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для коррекционной логопедической работы: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звукопроизношению (речевые профили звуков, карточки с изображением символов звуков, картинный материал для 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томатизации поставленных звуков, рабочие тетради для з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крепления звуков, речевое домино, логопедическое лото, реч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домики);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фонетическому восприятию (наборы картинок, тетради для развития фонетического слуха);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лексическому запасу (дидактические игры, наборы карт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связной речи (наборы предметных, сюжетных картинок для составления рассказов разной сложности, тексты для пер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сказа, алгоритмы, опорные схемы для составления описател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рассказов);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методическая литература по разделам.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для обследования интеллекта, развития памяти, внимания, мышления: счетный материал, пирамидки, разрезные картинки разной конфигурации, наборы картинок "Четвертый лишний", наборы карточек на обобщающие темы, наборы картинок для игр "Чей силуэт", "Что сначала, что потом", "Путаница", "Нелепица" и др.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картотеки: артикуляционная гимнастика в картинках, пал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чиковые игры, дыхательные упражнения и игры, наборы пре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картинок по лексическим темам, загадки, чистогово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скороговорки, упражнения на релаксацию.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пособия и материалы: на развитие дыхания (свистки, дудо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воздушные  шары,  вертушки,  мыльные  пузыри); на разв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 мелкой моторики (матрешки, шнуровки, пирамидки, пазлы, трафареты); по обучению грамоте (настенная азбука, кассы букв и слогов, предметные картинки на каждую букву, траф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реты, схемы артикуляции звуков, материал для звукобуквенн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анализа и синтеза).</w:t>
            </w:r>
          </w:p>
        </w:tc>
      </w:tr>
      <w:tr w:rsidR="002F3B4D" w:rsidTr="002F3B4D">
        <w:tc>
          <w:tcPr>
            <w:tcW w:w="2802" w:type="dxa"/>
          </w:tcPr>
          <w:p w:rsid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музыкальных и </w:t>
            </w:r>
          </w:p>
          <w:p w:rsidR="00047B90" w:rsidRP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гимнастических </w:t>
            </w:r>
          </w:p>
          <w:p w:rsidR="002F3B4D" w:rsidRP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6768" w:type="dxa"/>
          </w:tcPr>
          <w:p w:rsidR="00047B90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созданы все условия для полноценной двиг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деятельности детей, формирования основных двиг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умений и навыков, повышения функциональных во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можностей детского организма, развития физических качеств и способностей. Для этого оборудован физкультурный зал, в к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тором проводятся утренняя гимнастика, ООД, физкультурные досуги, праздники и развлечения. </w:t>
            </w:r>
          </w:p>
          <w:p w:rsidR="00047B90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 имеется стандартное и нестандартное оборудование и спортивный инвентарь, необходимые для ведения физкульту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но-оздоровительной работы: физкультурное оборудование - шведская стенка, гимнастическая скамейка, гимнастическая доска,  мягкие модули; спортивный инвентарь - мячи, мешки с песком, обручи, ленточки, палки гимнастические, кубики, п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гремушки, шнуры, скакалки, коврики для занятий, маты и др., спортивные тренажеры: мини-твист, велотренажер, беговая дорожка.</w:t>
            </w:r>
          </w:p>
          <w:p w:rsidR="00047B90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ТСО - музыкальный центр.</w:t>
            </w:r>
          </w:p>
          <w:p w:rsidR="002F3B4D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и конструкции оборудования и пособий отвечают </w:t>
            </w:r>
            <w:proofErr w:type="spellStart"/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</w:t>
            </w:r>
            <w:proofErr w:type="spellEnd"/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физиологическим особенностям детей, их возрасту.   </w:t>
            </w:r>
          </w:p>
        </w:tc>
      </w:tr>
      <w:tr w:rsidR="00F21B9B" w:rsidTr="002F3B4D">
        <w:tc>
          <w:tcPr>
            <w:tcW w:w="2802" w:type="dxa"/>
          </w:tcPr>
          <w:p w:rsidR="00F21B9B" w:rsidRPr="005C40EF" w:rsidRDefault="00F21B9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Зимний сад </w:t>
            </w:r>
          </w:p>
        </w:tc>
        <w:tc>
          <w:tcPr>
            <w:tcW w:w="6768" w:type="dxa"/>
          </w:tcPr>
          <w:p w:rsidR="00F21B9B" w:rsidRPr="00047B90" w:rsidRDefault="00F21B9B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зимнего сада включает комнатные растения, типичные для средней полосы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демонстрационный материал,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 для ухода за растениями.</w:t>
            </w:r>
          </w:p>
        </w:tc>
      </w:tr>
      <w:tr w:rsidR="002F3B4D" w:rsidTr="002F3B4D">
        <w:tc>
          <w:tcPr>
            <w:tcW w:w="2802" w:type="dxa"/>
          </w:tcPr>
          <w:p w:rsidR="00047B90" w:rsidRPr="005C40EF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Мини-музей </w:t>
            </w:r>
          </w:p>
          <w:p w:rsidR="002F3B4D" w:rsidRPr="005C40EF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«Русская изба»</w:t>
            </w:r>
          </w:p>
        </w:tc>
        <w:tc>
          <w:tcPr>
            <w:tcW w:w="6768" w:type="dxa"/>
          </w:tcPr>
          <w:p w:rsidR="00CD1B20" w:rsidRDefault="00CD1B2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организованная среда в русском народном стиле, для проведения образовательной деятельности по </w:t>
            </w:r>
            <w:proofErr w:type="spellStart"/>
            <w:proofErr w:type="gramStart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формиро-ванию</w:t>
            </w:r>
            <w:proofErr w:type="spellEnd"/>
            <w:proofErr w:type="gramEnd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духовных истоков и нравственному воспитанию детей.</w:t>
            </w:r>
          </w:p>
          <w:p w:rsidR="002F3B4D" w:rsidRPr="00047B90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Экспонаты мини-музея: сундук, кровать, колыбель, самовар, чугунок, ухват, керосиновая лампа, коромысло, ведра, утюг, доска стиральная, прялка, веретено, чески, веник-голик, рук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мойник, крынки, женский сарафан, мужская рубаха, вышитые полотенца, коврики, лапти.</w:t>
            </w:r>
          </w:p>
        </w:tc>
      </w:tr>
      <w:tr w:rsidR="00CD1B20" w:rsidTr="002F3B4D">
        <w:tc>
          <w:tcPr>
            <w:tcW w:w="2802" w:type="dxa"/>
          </w:tcPr>
          <w:p w:rsidR="00CD1B20" w:rsidRPr="005C40EF" w:rsidRDefault="00CD1B2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Мини-музей «Юрта»</w:t>
            </w:r>
          </w:p>
        </w:tc>
        <w:tc>
          <w:tcPr>
            <w:tcW w:w="6768" w:type="dxa"/>
          </w:tcPr>
          <w:p w:rsidR="00CD1B20" w:rsidRPr="00047B90" w:rsidRDefault="00CD1B2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организованная среда в башкирском народном стиле, для проведения образовательной деятельности по </w:t>
            </w:r>
            <w:proofErr w:type="gramStart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фор-</w:t>
            </w:r>
            <w:proofErr w:type="spellStart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мированию</w:t>
            </w:r>
            <w:proofErr w:type="spellEnd"/>
            <w:proofErr w:type="gramEnd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духовных истоков и нравственному воспитанию детей.</w:t>
            </w:r>
          </w:p>
        </w:tc>
      </w:tr>
      <w:tr w:rsidR="002F3B4D" w:rsidTr="002F3B4D">
        <w:tc>
          <w:tcPr>
            <w:tcW w:w="2802" w:type="dxa"/>
          </w:tcPr>
          <w:p w:rsidR="005C40EF" w:rsidRPr="005C40EF" w:rsidRDefault="005C40EF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</w:p>
          <w:p w:rsidR="002F3B4D" w:rsidRPr="005C40EF" w:rsidRDefault="005C40EF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6768" w:type="dxa"/>
          </w:tcPr>
          <w:p w:rsidR="002F3B4D" w:rsidRPr="005C40EF" w:rsidRDefault="005C40EF" w:rsidP="005C40E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педагогической и методической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особия для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емонстрационный, раздаточный материал для занятия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ллюстративный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грушки,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муляжи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1885" w:rsidRPr="00F51885" w:rsidTr="002F3B4D">
        <w:tc>
          <w:tcPr>
            <w:tcW w:w="2802" w:type="dxa"/>
          </w:tcPr>
          <w:p w:rsidR="002F3B4D" w:rsidRPr="00F51885" w:rsidRDefault="00F51885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6768" w:type="dxa"/>
          </w:tcPr>
          <w:p w:rsidR="002F3B4D" w:rsidRPr="00F51885" w:rsidRDefault="00BF0ABB" w:rsidP="00BF0AB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сухой бассейн, с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тимулирующий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психолого- педагогического обследования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гровой м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териал, развивающие игры</w:t>
            </w:r>
          </w:p>
        </w:tc>
      </w:tr>
      <w:tr w:rsidR="00BF0ABB" w:rsidRPr="00BF0ABB" w:rsidTr="002F3B4D">
        <w:tc>
          <w:tcPr>
            <w:tcW w:w="2802" w:type="dxa"/>
          </w:tcPr>
          <w:p w:rsidR="00BF0ABB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</w:t>
            </w:r>
          </w:p>
          <w:p w:rsidR="002F3B4D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6768" w:type="dxa"/>
          </w:tcPr>
          <w:p w:rsidR="002F3B4D" w:rsidRPr="00BF0ABB" w:rsidRDefault="00BF0ABB" w:rsidP="00BF0AB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ичные медицинские карты воспитанников;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санитарные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 сотрудников;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 и наборы для оказания первой помощи;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ростомер, весы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плантограф</w:t>
            </w:r>
            <w:proofErr w:type="spellEnd"/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т.д.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2F3B4D" w:rsidTr="002F3B4D">
        <w:tc>
          <w:tcPr>
            <w:tcW w:w="2802" w:type="dxa"/>
          </w:tcPr>
          <w:p w:rsidR="002F3B4D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 </w:t>
            </w:r>
          </w:p>
        </w:tc>
        <w:tc>
          <w:tcPr>
            <w:tcW w:w="6768" w:type="dxa"/>
          </w:tcPr>
          <w:p w:rsidR="002F3B4D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 первичной обработки овощей, горячий, холодный, мясо-рыбный цеха, раздаточная, моечная кухонной посуды, клад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 сухих продуктов, кладовая для овощей, помещение с хол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дильными оборудованием для хранения скоропортящихся пр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дуктов, загрузочная, комната персонала, раздевалка, душевая и туалет для персонала, помещение для хранения уборочного инвентаря и приготовления моющих и дезинфицирующих ра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творов</w:t>
            </w:r>
            <w:r w:rsid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технологическое оборудование</w:t>
            </w:r>
          </w:p>
        </w:tc>
      </w:tr>
    </w:tbl>
    <w:p w:rsidR="002A0EC1" w:rsidRPr="00251F1C" w:rsidRDefault="002A0EC1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0D6B" w:rsidRPr="00251F1C" w:rsidRDefault="004B0D6B" w:rsidP="004B0D6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 (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</w:t>
      </w:r>
      <w:r w:rsidR="009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Ленина, д. 84</w:t>
      </w:r>
      <w:r w:rsidR="009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оборудованы помещения:</w:t>
      </w:r>
    </w:p>
    <w:p w:rsidR="004B0D6B" w:rsidRPr="00251F1C" w:rsidRDefault="00593F46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раздевальная</w:t>
      </w:r>
      <w:r w:rsidR="002A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(приемная)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A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(для проведения игр, занятий и приема пищи)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спальная</w:t>
      </w:r>
      <w:r w:rsidR="004B0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туалетная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0D6B" w:rsidRDefault="00593F46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медицинский кабинет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изолятор 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1;</w:t>
      </w:r>
    </w:p>
    <w:p w:rsidR="00A35128" w:rsidRPr="00251F1C" w:rsidRDefault="00593F46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музыкально-спортивный зал- 1;</w:t>
      </w:r>
    </w:p>
    <w:p w:rsidR="004B0D6B" w:rsidRDefault="00593F46" w:rsidP="00A35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пищеблок – 1.</w:t>
      </w:r>
    </w:p>
    <w:p w:rsidR="00A35128" w:rsidRDefault="00A35128" w:rsidP="00A35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игровой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</w:t>
      </w:r>
      <w:r w:rsidR="00986E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гру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повые площадки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дивидуальные для групп</w:t>
      </w:r>
      <w:r w:rsidR="009C4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одной имеется теневой навес.</w:t>
      </w:r>
    </w:p>
    <w:p w:rsidR="002F3B4D" w:rsidRDefault="002F3B4D" w:rsidP="00A35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2F3B4D" w:rsidTr="002F3B4D">
        <w:tc>
          <w:tcPr>
            <w:tcW w:w="2802" w:type="dxa"/>
          </w:tcPr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специальных помещ</w:t>
            </w: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ний и помещений для самостоятельной </w:t>
            </w:r>
          </w:p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768" w:type="dxa"/>
          </w:tcPr>
          <w:p w:rsidR="00C52B41" w:rsidRDefault="00C52B41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Оснащенность помещений</w:t>
            </w:r>
          </w:p>
        </w:tc>
      </w:tr>
      <w:tr w:rsidR="002F3B4D" w:rsidTr="002F3B4D">
        <w:tc>
          <w:tcPr>
            <w:tcW w:w="2802" w:type="dxa"/>
          </w:tcPr>
          <w:p w:rsidR="002F3B4D" w:rsidRPr="00C52B41" w:rsidRDefault="002F3B4D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</w:t>
            </w:r>
          </w:p>
          <w:p w:rsidR="002F3B4D" w:rsidRPr="00C52B41" w:rsidRDefault="002F3B4D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768" w:type="dxa"/>
          </w:tcPr>
          <w:p w:rsidR="002F3B4D" w:rsidRPr="00C52B41" w:rsidRDefault="002F3B4D" w:rsidP="002F3B4D">
            <w:pPr>
              <w:widowControl w:val="0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Раздевальные оборудованы шкафами для верхней одежды д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и персонала. Шкафы для одежды детей оборудованы инд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видуальными ячейками - полками для головных уборов и сменной одежды, обуви, крючками для верхней одежды. </w:t>
            </w:r>
          </w:p>
          <w:p w:rsidR="002F3B4D" w:rsidRPr="00C52B41" w:rsidRDefault="002F3B4D" w:rsidP="002F3B4D">
            <w:pPr>
              <w:widowControl w:val="0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каждой возрастной группы организовано в виде «центров активности», оснащенных большим количеством ра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вивающих материалов (книги, игрушки, материалы для тво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чества, развивающее оборудование и пр.). Все предметы д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ступны детям, что позволяет воспитанникам выбирать инт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ресные для себя занятия, чередовать их в течение дня, а пед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гогу дает возможность эффективно организовывать образов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 процесс с учетом индивидуальных особенностей д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  <w:p w:rsidR="002F3B4D" w:rsidRPr="00C52B41" w:rsidRDefault="002F3B4D" w:rsidP="002F3B4D">
            <w:pPr>
              <w:widowControl w:val="0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центров развития выступают: уголок для сюжетно-ролевых игр; книжный уголок; зона для настольно-печатных игр; выставка (детского рисунка, детского творчества и т.д.); уголок природы</w:t>
            </w:r>
            <w:r w:rsidR="00BF0ABB"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спортивный уголок; уголки для разнообра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видов самостоятельной деятельности детей — констру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тивной, изобразительной, музыкальной и др.; игровой уголок (с игрушками, строительным материалом). </w:t>
            </w:r>
          </w:p>
          <w:p w:rsidR="002F3B4D" w:rsidRPr="00C52B41" w:rsidRDefault="002F3B4D" w:rsidP="002F3B4D">
            <w:pPr>
              <w:widowControl w:val="0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создании предметно-развивающей среды группы учит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ваются: возраст, уровень развития, интересы, склонности, сп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собности, используется гендерный подход. Организация разв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вающей предметно-пространственной среды отвечает принц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 </w:t>
            </w:r>
            <w:proofErr w:type="spellStart"/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полифунциональности</w:t>
            </w:r>
            <w:proofErr w:type="spellEnd"/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игровые модули, ширмы, предметы-заместители имеют возможность разнообразного использов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различных видах детской активности. Оборудование п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мещений учреждения отвечает безопасным, </w:t>
            </w:r>
            <w:proofErr w:type="spellStart"/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ющим</w:t>
            </w:r>
            <w:proofErr w:type="spellEnd"/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эстетически привлекательным и развивающим характ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ристикам. Мебель соответствует росту и возрасту детей, обе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печивая доступность игрового оборудования, игрушки обесп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чивают максимальный для данного возраста развивающий э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фект.</w:t>
            </w:r>
          </w:p>
          <w:p w:rsidR="002F3B4D" w:rsidRPr="00C52B41" w:rsidRDefault="002F3B4D" w:rsidP="002F3B4D">
            <w:pPr>
              <w:widowControl w:val="0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эстетично оформлены, подобрана цветовая гамма благоприятная для детей.</w:t>
            </w:r>
          </w:p>
        </w:tc>
      </w:tr>
      <w:tr w:rsidR="002F3B4D" w:rsidTr="002F3B4D">
        <w:tc>
          <w:tcPr>
            <w:tcW w:w="2802" w:type="dxa"/>
          </w:tcPr>
          <w:p w:rsidR="00047B90" w:rsidRPr="00C52B41" w:rsidRDefault="00047B90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Музыкальный/</w:t>
            </w:r>
          </w:p>
          <w:p w:rsidR="002F3B4D" w:rsidRPr="00C52B41" w:rsidRDefault="00047B90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6768" w:type="dxa"/>
          </w:tcPr>
          <w:p w:rsidR="00047B90" w:rsidRPr="00C52B41" w:rsidRDefault="00047B90" w:rsidP="00047B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Музыкальный/спортивный зал оснащен музыкальным обор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дованием: пианино, музыкальный центр, набор народных м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зыкальных инструментов. Подобрана музыкальная фонотека. Изготовлены шумовые инструменты для организации оркес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ра. Для обучения детей игре на детских музыкальных инстр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ментах приобретены металлофоны, деревянные ложки, тр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угольники, трещотки. Для организации педагогического пр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подобран иллюстративный материал.</w:t>
            </w:r>
          </w:p>
          <w:p w:rsidR="00047B90" w:rsidRPr="00C52B41" w:rsidRDefault="00047B90" w:rsidP="00047B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поднятия эмоционального настроения и выполнения м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зыкально-ритмических движений имеются игрушки, маски и шапочки для подвижных игр, игр-забав.</w:t>
            </w:r>
          </w:p>
          <w:p w:rsidR="00047B90" w:rsidRPr="00C52B41" w:rsidRDefault="00047B90" w:rsidP="00047B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занятий по физическому развитию детей зал оснащен спортивным оборудованием: мячи разных размеров резиновые, мячи мягкие с наполнителем, флажки цветные, ленты цветные (длина 50-100 см), султанчики на палочке, обручи, дуги для лазанья и </w:t>
            </w:r>
            <w:proofErr w:type="spellStart"/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массажные дорожки, детские спорти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игры: лошадки на палочке, «снежки».</w:t>
            </w:r>
          </w:p>
          <w:p w:rsidR="002F3B4D" w:rsidRPr="00C52B41" w:rsidRDefault="00047B90" w:rsidP="00047B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музыкальном зале проходят праздники, развлечения, кот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рые способствуют развитию эмоциональной сферы ребенка, музыкальных и творческих способностей. Для проведения праздников имеются в наличии взрослые и детские костюмы, отражающие характер сказочных персонажей.</w:t>
            </w:r>
          </w:p>
        </w:tc>
      </w:tr>
      <w:tr w:rsidR="002F3B4D" w:rsidTr="002F3B4D">
        <w:tc>
          <w:tcPr>
            <w:tcW w:w="2802" w:type="dxa"/>
          </w:tcPr>
          <w:p w:rsidR="00C52B41" w:rsidRPr="00C52B41" w:rsidRDefault="00C52B41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Медицинский </w:t>
            </w:r>
          </w:p>
          <w:p w:rsidR="002F3B4D" w:rsidRPr="00C52B41" w:rsidRDefault="00C52B41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6768" w:type="dxa"/>
          </w:tcPr>
          <w:p w:rsidR="002F3B4D" w:rsidRPr="00C52B41" w:rsidRDefault="00C52B41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медицинские карты воспитанников; аптечка и наборы для оказания первой помощи; ростомер, весы, наглядная и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формация</w:t>
            </w:r>
          </w:p>
        </w:tc>
      </w:tr>
      <w:tr w:rsidR="002F3B4D" w:rsidTr="002F3B4D">
        <w:tc>
          <w:tcPr>
            <w:tcW w:w="2802" w:type="dxa"/>
          </w:tcPr>
          <w:p w:rsidR="002F3B4D" w:rsidRPr="00C52B41" w:rsidRDefault="00C52B41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Пищеблок </w:t>
            </w:r>
          </w:p>
        </w:tc>
        <w:tc>
          <w:tcPr>
            <w:tcW w:w="6768" w:type="dxa"/>
          </w:tcPr>
          <w:p w:rsidR="002F3B4D" w:rsidRPr="00C52B41" w:rsidRDefault="00C52B41" w:rsidP="00A351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орячий и холодный цех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раздаточная, 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моечную кухонной п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суды (совмещены в одном помещении), помещение для хран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сыпучих продуктов, помещение с холодильным оборуд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для хранения скоропортящихся продуктов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(совмещены в одном помещении)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помещение для хранения уборочного и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вентаря и приготовления моющих и дезинфицирующих ра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5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творов.</w:t>
            </w:r>
          </w:p>
        </w:tc>
      </w:tr>
    </w:tbl>
    <w:p w:rsidR="002F3B4D" w:rsidRPr="00251F1C" w:rsidRDefault="002F3B4D" w:rsidP="00A351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D6B" w:rsidRDefault="004B0D6B" w:rsidP="002F3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9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провели косметический ремонт групповых и спальных п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мещений, на игровых площадках обновили </w:t>
      </w:r>
      <w:r w:rsidR="0059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(покрасили)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архитекту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1E5F" w:rsidRDefault="004B0D6B" w:rsidP="00411E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3817228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состояние </w:t>
      </w:r>
      <w:r w:rsidR="00411E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прилегающих те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риторий соответствует действующим санитарно-эпидемиологическим треб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 к устройству, содержанию и организации режима работы в дошкол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11E5F"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организациях, правилам пожарной безопасности, требованиям охраны труда.</w:t>
      </w:r>
    </w:p>
    <w:p w:rsidR="00411E5F" w:rsidRDefault="00411E5F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46" w:rsidRDefault="00593F46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целью создания оптимальных условий для всестороннего развития дошкольников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учреждении требуется обновление предметно-развивающей среды.</w:t>
      </w:r>
      <w:r w:rsidRPr="00411E5F">
        <w:rPr>
          <w:sz w:val="24"/>
        </w:rPr>
        <w:t xml:space="preserve">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Этому вопросу в каждой возрастной группе 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необходимо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удел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ить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сер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езное внимание. Так, 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в 2024 г.,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соответствии с введением ФОП ДО 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необх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димо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оборудова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разнообразные учебные и игровые зоны для воспитания, обучения, развития детей и создания условий для индивидуального самост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ятельного творчества детей (в том числе детей с ограниченными возможн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стями здоровья). Материально-техническое обеспечение 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должно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отвеча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временным требованиям. 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Необходимо п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риобре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сти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интерактивн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доск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, н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утбук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, принтеры, мультимедийны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проектор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411E5F" w:rsidRPr="00FD3823" w:rsidRDefault="00FD3823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3823">
        <w:rPr>
          <w:rFonts w:ascii="Times New Roman" w:eastAsia="Times New Roman" w:hAnsi="Times New Roman" w:cs="Times New Roman"/>
          <w:sz w:val="28"/>
          <w:szCs w:val="24"/>
        </w:rPr>
        <w:t xml:space="preserve">Для реализации дополнительных услуг требуется 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>приобрете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ние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 xml:space="preserve"> игруш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ек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 xml:space="preserve"> и дидактически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х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 xml:space="preserve"> пособи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й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93F46" w:rsidRDefault="00FD3823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Для о</w:t>
      </w:r>
      <w:r w:rsidRPr="00FD3823">
        <w:rPr>
          <w:rFonts w:ascii="Times New Roman" w:eastAsia="Times New Roman" w:hAnsi="Times New Roman" w:cs="Times New Roman"/>
          <w:color w:val="000000"/>
          <w:sz w:val="28"/>
          <w:szCs w:val="24"/>
        </w:rPr>
        <w:t>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FD382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РППС в рамках реализации программы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отражения региональных особенностей в</w:t>
      </w:r>
      <w:r w:rsidR="00411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холле 2 этажа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2024 г. будет </w:t>
      </w:r>
      <w:r w:rsidR="00411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="00411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стенд «Государственные символы».</w:t>
      </w:r>
    </w:p>
    <w:p w:rsidR="00FD3823" w:rsidRDefault="00FD3823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учреждения для организации обучения детей правилам дорожного движения в 2024 г. планируется закончить оборудование автог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родка. </w:t>
      </w:r>
      <w:r w:rsidR="00F2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</w:t>
      </w:r>
      <w:r w:rsidR="00F24D26" w:rsidRPr="00F24D26">
        <w:rPr>
          <w:rFonts w:ascii="Times New Roman" w:eastAsia="Times New Roman" w:hAnsi="Times New Roman" w:cs="Times New Roman"/>
          <w:color w:val="000000"/>
          <w:sz w:val="28"/>
          <w:szCs w:val="24"/>
        </w:rPr>
        <w:t>познавательного развития, экспериментирования, освоения новых технологий</w:t>
      </w:r>
      <w:r w:rsidR="00F24D26" w:rsidRPr="00F24D2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F2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оздать мини-лабораторию «Мете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станция»</w:t>
      </w:r>
      <w:r w:rsidR="00F2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9DB" w:rsidRPr="00A839DB" w:rsidRDefault="00A839DB" w:rsidP="0088494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и на территории учреждения ведется видеонаблюдение. На входные двери, для обеспечения безопасности и ограничения доступа сторонних лиц в учреждение, установлены домофоны. Необходимо усилить антитеррористическую безопасность детского сада: оборудовать систему оповещения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управления эвакуацией 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и сотрудников </w:t>
      </w:r>
      <w:r w:rsidR="0088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поте</w:t>
      </w:r>
      <w:r w:rsidR="0088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494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циальной угрозе или ЧС.</w:t>
      </w:r>
    </w:p>
    <w:p w:rsidR="00593F46" w:rsidRDefault="00F24D26" w:rsidP="004B0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 2024 году необходимо продолжить модернизацию цифрового обучающего оборудования и программного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РППС, </w:t>
      </w:r>
      <w:r w:rsidR="00333AB3" w:rsidRPr="0033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источники финансирования закупки.</w:t>
      </w:r>
      <w:r w:rsidR="0088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Продолжить работу по обеспечению безопасности воспитанников во время пребывания в учреждение.</w:t>
      </w:r>
    </w:p>
    <w:bookmarkEnd w:id="4"/>
    <w:p w:rsidR="009C4C0A" w:rsidRPr="00F24D26" w:rsidRDefault="009C4C0A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46CA" w:rsidRPr="008D0F9C" w:rsidRDefault="00F346CA" w:rsidP="008D0F9C">
      <w:pPr>
        <w:pStyle w:val="a4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функционирования внутренней системы</w:t>
      </w:r>
    </w:p>
    <w:p w:rsidR="00F346CA" w:rsidRPr="00865A7A" w:rsidRDefault="00F346CA" w:rsidP="008D0F9C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качества образования</w:t>
      </w:r>
    </w:p>
    <w:p w:rsidR="00F346CA" w:rsidRDefault="00853AD6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внутренней системы оценки качества образования </w:t>
      </w:r>
      <w:r w:rsid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ВСОКО) 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п.3 ст.28 Федерального з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от 29.12.2012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«Об образовании в Российской Федерации». 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2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 внутренней системе оценки качества образования от 2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20 г.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3AD6" w:rsidRDefault="00853AD6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системы оценки качества образования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является установление соответствия качества дошкольного образования Федеральн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государственному образовательному стандарту дошкольного образов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Реализация </w:t>
      </w:r>
      <w:r w:rsid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внутренн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 и мониторинга.</w:t>
      </w:r>
    </w:p>
    <w:p w:rsidR="00DE47E4" w:rsidRPr="00853AD6" w:rsidRDefault="00DE47E4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контроль осуществляется в виде плановых, оперативных проверок. Контроль осуществляется в соответствии с утверждённым год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 планом, который доводится до членов педагогического коллектива. Р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зультаты внутреннего контроля оформляются в виде справок, актов, отчётов, карт наблюдений. Итоговый материал содержит констатацию фактов, выв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ды и, при необходимости, предложения. Информация о результатах доводи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 работников учреждения. По итогам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его формы, целей и задач, а также с учётом реального положения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заседания Педагогического совета и административные совещания.</w:t>
      </w:r>
    </w:p>
    <w:p w:rsidR="00F346CA" w:rsidRPr="00F346CA" w:rsidRDefault="00F346CA" w:rsidP="00512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плану организации работы </w:t>
      </w:r>
      <w:r w:rsidR="0039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ВСОКО </w:t>
      </w: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="00853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одится</w:t>
      </w: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46CA" w:rsidRPr="006E2513" w:rsidRDefault="00F346CA" w:rsidP="006E2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513">
        <w:rPr>
          <w:rFonts w:ascii="Times New Roman" w:hAnsi="Times New Roman" w:cs="Times New Roman"/>
          <w:sz w:val="28"/>
          <w:szCs w:val="28"/>
          <w:lang w:eastAsia="ru-RU"/>
        </w:rPr>
        <w:t>-  оценка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реализации </w:t>
      </w:r>
      <w:r w:rsidR="001B5319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: матер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ально</w:t>
      </w:r>
      <w:r w:rsidRPr="006E2513">
        <w:rPr>
          <w:rFonts w:ascii="Times New Roman" w:hAnsi="Times New Roman" w:cs="Times New Roman"/>
          <w:i/>
          <w:w w:val="95"/>
          <w:sz w:val="28"/>
          <w:szCs w:val="28"/>
          <w:lang w:eastAsia="ru-RU"/>
        </w:rPr>
        <w:t xml:space="preserve"> –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технического обеспечения </w:t>
      </w:r>
      <w:r w:rsidR="001B5319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, условий для</w:t>
      </w:r>
      <w:r w:rsidRPr="006E251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организации о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разовательной</w:t>
      </w:r>
      <w:r w:rsidRPr="006E2513">
        <w:rPr>
          <w:rFonts w:ascii="Times New Roman" w:hAnsi="Times New Roman" w:cs="Times New Roman"/>
          <w:i/>
          <w:w w:val="95"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, безопасных условий пребывания участников образовательного процесса, уровня квалификации, непрерывности професс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онального роста педагогических кадров, выполнение муниципального зад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</w:p>
    <w:p w:rsidR="00053599" w:rsidRDefault="00F346CA" w:rsidP="00F34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</w:t>
      </w:r>
      <w:r w:rsidR="001B5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и процессов образовательной деятельности</w:t>
      </w:r>
      <w:r w:rsidR="0005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реал</w:t>
      </w:r>
      <w:r w:rsidR="0005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зуемых образовательных программ, </w:t>
      </w:r>
      <w:r w:rsidR="001B5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 качества образовательного процесса;</w:t>
      </w:r>
    </w:p>
    <w:p w:rsidR="00512F3C" w:rsidRPr="00080DD7" w:rsidRDefault="00053599" w:rsidP="00512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результатов 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C5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освоения детьми образовательных программ, уровня социализации во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питанников, динамики</w:t>
      </w:r>
      <w:r w:rsidR="006D56E6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6CA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080DD7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F346CA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5B3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родителей (законных представителей) качеством образовательной деятельности.</w:t>
      </w:r>
    </w:p>
    <w:p w:rsidR="00986E09" w:rsidRDefault="00986E09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6CA" w:rsidRDefault="00F346CA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воспитанники </w:t>
      </w:r>
      <w:r w:rsidR="00FC47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061D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опытных педагогов, 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участвовали в конкурсах и мероприятиях различного уровня</w:t>
      </w:r>
      <w:r w:rsidR="007B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B1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достойные результаты.</w:t>
      </w:r>
    </w:p>
    <w:p w:rsidR="001E0333" w:rsidRDefault="001E0333" w:rsidP="00E938D5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D86" w:rsidRDefault="00E938D5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воспитанников учреждения в конкурсах</w:t>
      </w:r>
      <w:r w:rsidR="0006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C47A4" w:rsidRDefault="00061D86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районного </w:t>
      </w:r>
      <w:r w:rsidR="0098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регионального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</w:t>
      </w:r>
      <w:r w:rsidR="0098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</w:p>
    <w:p w:rsidR="00E938D5" w:rsidRDefault="00E938D5" w:rsidP="00E938D5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3685"/>
        <w:gridCol w:w="1382"/>
      </w:tblGrid>
      <w:tr w:rsidR="001E0333" w:rsidTr="001E033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8D5" w:rsidRPr="00E938D5" w:rsidRDefault="00E938D5" w:rsidP="00E93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9DE" w:rsidRDefault="00E938D5" w:rsidP="00E93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:rsidR="00E938D5" w:rsidRPr="00E938D5" w:rsidRDefault="00E938D5" w:rsidP="00E93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8D5" w:rsidRPr="00E938D5" w:rsidRDefault="00E938D5" w:rsidP="00E93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8D5" w:rsidRPr="00E938D5" w:rsidRDefault="00E938D5" w:rsidP="00E93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57780" w:rsidRPr="00E938D5" w:rsidTr="001E0333">
        <w:tc>
          <w:tcPr>
            <w:tcW w:w="2660" w:type="dxa"/>
            <w:vMerge w:val="restart"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конкурса рисунков «Я рисую ПДД…»</w:t>
            </w:r>
          </w:p>
        </w:tc>
        <w:tc>
          <w:tcPr>
            <w:tcW w:w="1843" w:type="dxa"/>
            <w:vMerge w:val="restart"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 г.</w:t>
            </w:r>
          </w:p>
        </w:tc>
        <w:tc>
          <w:tcPr>
            <w:tcW w:w="3685" w:type="dxa"/>
          </w:tcPr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воспита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ников группы «Кораблик»: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Илсия</w:t>
            </w:r>
            <w:proofErr w:type="spellEnd"/>
          </w:p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(техника «живопись»)</w:t>
            </w:r>
          </w:p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Шестакова А.Т.)</w:t>
            </w:r>
          </w:p>
        </w:tc>
        <w:tc>
          <w:tcPr>
            <w:tcW w:w="1382" w:type="dxa"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57780" w:rsidRPr="00E938D5" w:rsidTr="001E0333">
        <w:tc>
          <w:tcPr>
            <w:tcW w:w="2660" w:type="dxa"/>
            <w:vMerge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Якупова Эмилия </w:t>
            </w:r>
          </w:p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(техника «живопись»)</w:t>
            </w:r>
          </w:p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</w:tc>
        <w:tc>
          <w:tcPr>
            <w:tcW w:w="1382" w:type="dxa"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57780" w:rsidRPr="00E938D5" w:rsidTr="001E0333">
        <w:tc>
          <w:tcPr>
            <w:tcW w:w="2660" w:type="dxa"/>
            <w:vMerge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</w:p>
          <w:p w:rsidR="00557780" w:rsidRPr="00557780" w:rsidRDefault="00557780" w:rsidP="0055778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(техника «живопись»)</w:t>
            </w:r>
          </w:p>
          <w:p w:rsidR="00557780" w:rsidRPr="00E938D5" w:rsidRDefault="00557780" w:rsidP="0055778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</w:tc>
        <w:tc>
          <w:tcPr>
            <w:tcW w:w="1382" w:type="dxa"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57780" w:rsidRPr="00E938D5" w:rsidTr="001E0333">
        <w:tc>
          <w:tcPr>
            <w:tcW w:w="2660" w:type="dxa"/>
            <w:vMerge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Доминика</w:t>
            </w:r>
          </w:p>
          <w:p w:rsidR="00557780" w:rsidRPr="00557780" w:rsidRDefault="00557780" w:rsidP="0055778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(техника «живопись»)</w:t>
            </w:r>
          </w:p>
          <w:p w:rsidR="00557780" w:rsidRPr="00E938D5" w:rsidRDefault="00557780" w:rsidP="0055778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 w:rsidRP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</w:tc>
        <w:tc>
          <w:tcPr>
            <w:tcW w:w="1382" w:type="dxa"/>
          </w:tcPr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E938D5" w:rsidRPr="00E938D5" w:rsidTr="001E0333">
        <w:tc>
          <w:tcPr>
            <w:tcW w:w="2660" w:type="dxa"/>
          </w:tcPr>
          <w:p w:rsidR="00457EA5" w:rsidRPr="00E938D5" w:rsidRDefault="00457EA5" w:rsidP="00557780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</w:t>
            </w:r>
            <w:r w:rsid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57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ванных постановок по правилам пожарной безопасности «Дети рождаются жить!», среди воспитанников ДОО</w:t>
            </w:r>
          </w:p>
        </w:tc>
        <w:tc>
          <w:tcPr>
            <w:tcW w:w="1843" w:type="dxa"/>
          </w:tcPr>
          <w:p w:rsidR="00E938D5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 г.</w:t>
            </w:r>
          </w:p>
        </w:tc>
        <w:tc>
          <w:tcPr>
            <w:tcW w:w="3685" w:type="dxa"/>
          </w:tcPr>
          <w:p w:rsidR="00457EA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«Кораблик»</w:t>
            </w:r>
          </w:p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(номинация «мини-спектакль»)</w:t>
            </w:r>
          </w:p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Ахмадуллина Р.Ю.</w:t>
            </w:r>
          </w:p>
          <w:p w:rsidR="00557780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А.Т.</w:t>
            </w:r>
          </w:p>
        </w:tc>
        <w:tc>
          <w:tcPr>
            <w:tcW w:w="1382" w:type="dxa"/>
          </w:tcPr>
          <w:p w:rsidR="00457EA5" w:rsidRPr="00E938D5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57780" w:rsidRPr="00E938D5" w:rsidTr="001E0333">
        <w:tc>
          <w:tcPr>
            <w:tcW w:w="2660" w:type="dxa"/>
          </w:tcPr>
          <w:p w:rsidR="00557780" w:rsidRDefault="00557780" w:rsidP="00557780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творчества «Только смелым покоряется огонь»</w:t>
            </w:r>
          </w:p>
        </w:tc>
        <w:tc>
          <w:tcPr>
            <w:tcW w:w="1843" w:type="dxa"/>
          </w:tcPr>
          <w:p w:rsidR="00557780" w:rsidRDefault="0055778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2023 г.</w:t>
            </w:r>
          </w:p>
        </w:tc>
        <w:tc>
          <w:tcPr>
            <w:tcW w:w="3685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«Художественно-изобразительное творчество»</w:t>
            </w:r>
          </w:p>
          <w:p w:rsidR="00557780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Доминика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Шестакова А.Т.)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Эмилия</w:t>
            </w:r>
          </w:p>
          <w:p w:rsidR="00A05042" w:rsidRDefault="00A05042" w:rsidP="00A05042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  <w:p w:rsidR="00A05042" w:rsidRDefault="00A05042" w:rsidP="00A05042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A05042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«Декоративно-прикладное творчество»</w:t>
            </w:r>
          </w:p>
          <w:p w:rsidR="00A05042" w:rsidRDefault="00A05042" w:rsidP="00A05042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Стерляжникова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</w:t>
            </w:r>
          </w:p>
          <w:p w:rsidR="00A05042" w:rsidRDefault="00A05042" w:rsidP="00A05042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Шестакова А.Т.)</w:t>
            </w:r>
          </w:p>
        </w:tc>
        <w:tc>
          <w:tcPr>
            <w:tcW w:w="1382" w:type="dxa"/>
          </w:tcPr>
          <w:p w:rsidR="00557780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A05042" w:rsidRPr="00E938D5" w:rsidTr="001E0333">
        <w:tc>
          <w:tcPr>
            <w:tcW w:w="2660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чтецов, среди воспитанников ДОУ</w:t>
            </w:r>
          </w:p>
        </w:tc>
        <w:tc>
          <w:tcPr>
            <w:tcW w:w="1843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 г.</w:t>
            </w:r>
          </w:p>
        </w:tc>
        <w:tc>
          <w:tcPr>
            <w:tcW w:w="3685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категории 4-5 лет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Эльза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Никифорова Р.К.)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категории 6-7 лет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Доминика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</w:tc>
        <w:tc>
          <w:tcPr>
            <w:tcW w:w="1382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A05042" w:rsidRPr="00E938D5" w:rsidTr="001E0333">
        <w:tc>
          <w:tcPr>
            <w:tcW w:w="2660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«О любимом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дагоге хочу я сказать!»</w:t>
            </w:r>
          </w:p>
        </w:tc>
        <w:tc>
          <w:tcPr>
            <w:tcW w:w="1843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 г.</w:t>
            </w:r>
          </w:p>
        </w:tc>
        <w:tc>
          <w:tcPr>
            <w:tcW w:w="3685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«изобразительное творчество» (7-10 лет)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«Педагог – не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педагог – призвание»</w:t>
            </w: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Доминика 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Эмилия</w:t>
            </w:r>
          </w:p>
          <w:p w:rsidR="00092FF0" w:rsidRDefault="00A05042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</w:tc>
        <w:tc>
          <w:tcPr>
            <w:tcW w:w="1382" w:type="dxa"/>
          </w:tcPr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042" w:rsidRDefault="00A05042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E938D5" w:rsidRPr="00E938D5" w:rsidTr="001E0333">
        <w:tc>
          <w:tcPr>
            <w:tcW w:w="2660" w:type="dxa"/>
          </w:tcPr>
          <w:p w:rsidR="00457EA5" w:rsidRDefault="00457EA5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XXII Спартакиада </w:t>
            </w:r>
          </w:p>
          <w:p w:rsidR="00E938D5" w:rsidRPr="00457EA5" w:rsidRDefault="00457EA5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«Чемпион», среди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тельных организаций </w:t>
            </w:r>
            <w:r w:rsidR="001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Белокатайского района</w:t>
            </w:r>
          </w:p>
        </w:tc>
        <w:tc>
          <w:tcPr>
            <w:tcW w:w="1843" w:type="dxa"/>
          </w:tcPr>
          <w:p w:rsidR="00E938D5" w:rsidRPr="00E938D5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 г.</w:t>
            </w:r>
          </w:p>
        </w:tc>
        <w:tc>
          <w:tcPr>
            <w:tcW w:w="3685" w:type="dxa"/>
          </w:tcPr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д/с «Чебурашка»</w:t>
            </w:r>
          </w:p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Ургала </w:t>
            </w:r>
          </w:p>
          <w:p w:rsidR="00E938D5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Ахметшина </w:t>
            </w:r>
            <w:r w:rsidR="00092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зачете:</w:t>
            </w:r>
          </w:p>
          <w:p w:rsidR="001E0333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Каролина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(прыжок в длину с разбега)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 Арслан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(прыжок в длину с разбега)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(бег 30 метров)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(бег 30 метров)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Каролина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(бег 30 метров)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Каролина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(прыжок в длину с места)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 Арслан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(метание мяча)</w:t>
            </w:r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</w:t>
            </w:r>
            <w:proofErr w:type="spellEnd"/>
          </w:p>
          <w:p w:rsidR="00092FF0" w:rsidRDefault="00092FF0" w:rsidP="00092FF0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(метание мяча в цель)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 Арслан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(метание мяча в цель)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</w:t>
            </w:r>
          </w:p>
          <w:p w:rsidR="00092FF0" w:rsidRPr="00E938D5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(метание мяча в цель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382" w:type="dxa"/>
          </w:tcPr>
          <w:p w:rsidR="00E938D5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333" w:rsidRDefault="001E0333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FF0" w:rsidRPr="00E938D5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92FF0" w:rsidRPr="00E938D5" w:rsidTr="001E0333">
        <w:tc>
          <w:tcPr>
            <w:tcW w:w="2660" w:type="dxa"/>
          </w:tcPr>
          <w:p w:rsidR="00092FF0" w:rsidRDefault="00092FF0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юных 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нителей сказок народов мира на родных языках народов Республики Башкортостан «Здра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ствуй, здравствуй, сказка!»</w:t>
            </w:r>
          </w:p>
        </w:tc>
        <w:tc>
          <w:tcPr>
            <w:tcW w:w="1843" w:type="dxa"/>
          </w:tcPr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 г.</w:t>
            </w:r>
          </w:p>
        </w:tc>
        <w:tc>
          <w:tcPr>
            <w:tcW w:w="3685" w:type="dxa"/>
          </w:tcPr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Илсия</w:t>
            </w:r>
            <w:proofErr w:type="spellEnd"/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(номинация «мультипликацио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и анимационный фильм»)</w:t>
            </w:r>
          </w:p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Нажмадинова Р.Д.</w:t>
            </w:r>
          </w:p>
        </w:tc>
        <w:tc>
          <w:tcPr>
            <w:tcW w:w="1382" w:type="dxa"/>
          </w:tcPr>
          <w:p w:rsidR="00092FF0" w:rsidRDefault="00092FF0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E938D5" w:rsidRPr="00E938D5" w:rsidTr="001E0333">
        <w:tc>
          <w:tcPr>
            <w:tcW w:w="2660" w:type="dxa"/>
          </w:tcPr>
          <w:p w:rsidR="00E938D5" w:rsidRPr="00E938D5" w:rsidRDefault="00DE59C8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шашечный турнир «Юный шашист - 202</w:t>
            </w:r>
            <w:r w:rsidR="00987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7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восп</w:t>
            </w:r>
            <w:r w:rsidR="00987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87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танников ДОО</w:t>
            </w:r>
          </w:p>
        </w:tc>
        <w:tc>
          <w:tcPr>
            <w:tcW w:w="1843" w:type="dxa"/>
          </w:tcPr>
          <w:p w:rsidR="00E938D5" w:rsidRPr="00E938D5" w:rsidRDefault="00DE59C8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987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5" w:type="dxa"/>
          </w:tcPr>
          <w:p w:rsidR="00E938D5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Эльза</w:t>
            </w:r>
          </w:p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 Тимур</w:t>
            </w:r>
          </w:p>
          <w:p w:rsidR="00DE59C8" w:rsidRDefault="00DE59C8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Р.М.)</w:t>
            </w:r>
          </w:p>
          <w:p w:rsidR="0098742C" w:rsidRPr="00E938D5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E938D5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98742C" w:rsidRPr="00E938D5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DE59C8" w:rsidRPr="00E938D5" w:rsidTr="001E0333">
        <w:tc>
          <w:tcPr>
            <w:tcW w:w="2660" w:type="dxa"/>
          </w:tcPr>
          <w:p w:rsidR="00DE59C8" w:rsidRPr="00E938D5" w:rsidRDefault="00DE59C8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фестиваль-конкурс детского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зыкального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Белокатайские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чужинки» </w:t>
            </w:r>
          </w:p>
        </w:tc>
        <w:tc>
          <w:tcPr>
            <w:tcW w:w="1843" w:type="dxa"/>
          </w:tcPr>
          <w:p w:rsidR="00DE59C8" w:rsidRPr="00E938D5" w:rsidRDefault="00DE59C8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987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5" w:type="dxa"/>
          </w:tcPr>
          <w:p w:rsidR="00DE59C8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Шумовой оркестр «Часики»</w:t>
            </w:r>
          </w:p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(воспитанники</w:t>
            </w:r>
          </w:p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«Кораблик»)</w:t>
            </w:r>
          </w:p>
          <w:p w:rsidR="0098742C" w:rsidRPr="00E938D5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Ахмадуллина Р.Ю.</w:t>
            </w:r>
          </w:p>
        </w:tc>
        <w:tc>
          <w:tcPr>
            <w:tcW w:w="1382" w:type="dxa"/>
          </w:tcPr>
          <w:p w:rsidR="00DE59C8" w:rsidRPr="00E938D5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98742C" w:rsidRPr="00E938D5" w:rsidTr="001E0333">
        <w:tc>
          <w:tcPr>
            <w:tcW w:w="2660" w:type="dxa"/>
          </w:tcPr>
          <w:p w:rsidR="0098742C" w:rsidRDefault="0098742C" w:rsidP="00E938D5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онлайн-конкурс детского 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 «Мастерская Деда Мороза»</w:t>
            </w:r>
          </w:p>
        </w:tc>
        <w:tc>
          <w:tcPr>
            <w:tcW w:w="1843" w:type="dxa"/>
          </w:tcPr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 г.</w:t>
            </w:r>
          </w:p>
        </w:tc>
        <w:tc>
          <w:tcPr>
            <w:tcW w:w="3685" w:type="dxa"/>
          </w:tcPr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(номинация </w:t>
            </w:r>
          </w:p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елочка»)</w:t>
            </w:r>
          </w:p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Ахмадуллина Р.Ю.</w:t>
            </w:r>
          </w:p>
        </w:tc>
        <w:tc>
          <w:tcPr>
            <w:tcW w:w="1382" w:type="dxa"/>
          </w:tcPr>
          <w:p w:rsidR="0098742C" w:rsidRDefault="0098742C" w:rsidP="00E938D5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</w:tbl>
    <w:p w:rsidR="00E938D5" w:rsidRPr="00E938D5" w:rsidRDefault="00E938D5" w:rsidP="00E938D5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B63" w:rsidRDefault="00A63B63" w:rsidP="00A63B63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качества работы для достижения более высоких р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зультатов развития воспитанников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проводится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болеваемости, физического развития воспитанников.</w:t>
      </w:r>
    </w:p>
    <w:p w:rsidR="007661BA" w:rsidRPr="007661BA" w:rsidRDefault="007661BA" w:rsidP="00766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здоровья и физического развития воспитанников 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874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считать удовлетворительным.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представлены в таблице.</w:t>
      </w:r>
    </w:p>
    <w:p w:rsidR="007661BA" w:rsidRPr="007661BA" w:rsidRDefault="007661BA" w:rsidP="007661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69" w:type="dxa"/>
        <w:tblInd w:w="108" w:type="dxa"/>
        <w:tblLook w:val="04A0" w:firstRow="1" w:lastRow="0" w:firstColumn="1" w:lastColumn="0" w:noHBand="0" w:noVBand="1"/>
      </w:tblPr>
      <w:tblGrid>
        <w:gridCol w:w="4140"/>
        <w:gridCol w:w="1843"/>
        <w:gridCol w:w="1843"/>
        <w:gridCol w:w="1843"/>
      </w:tblGrid>
      <w:tr w:rsidR="0098742C" w:rsidRPr="007661BA" w:rsidTr="0098742C">
        <w:trPr>
          <w:trHeight w:val="385"/>
        </w:trPr>
        <w:tc>
          <w:tcPr>
            <w:tcW w:w="4140" w:type="dxa"/>
          </w:tcPr>
          <w:p w:rsidR="0098742C" w:rsidRPr="007661BA" w:rsidRDefault="0098742C" w:rsidP="0098742C">
            <w:pPr>
              <w:spacing w:line="0" w:lineRule="atLeast"/>
              <w:ind w:left="567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</w:tcPr>
          <w:p w:rsidR="0098742C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</w:tr>
      <w:tr w:rsidR="0098742C" w:rsidRPr="007661BA" w:rsidTr="0098742C">
        <w:trPr>
          <w:trHeight w:val="539"/>
        </w:trPr>
        <w:tc>
          <w:tcPr>
            <w:tcW w:w="4140" w:type="dxa"/>
          </w:tcPr>
          <w:p w:rsidR="0098742C" w:rsidRPr="007661BA" w:rsidRDefault="0098742C" w:rsidP="0098742C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функционирования</w:t>
            </w:r>
          </w:p>
        </w:tc>
        <w:tc>
          <w:tcPr>
            <w:tcW w:w="1843" w:type="dxa"/>
          </w:tcPr>
          <w:p w:rsidR="0098742C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98742C" w:rsidRPr="007661BA" w:rsidTr="0098742C">
        <w:trPr>
          <w:trHeight w:val="415"/>
        </w:trPr>
        <w:tc>
          <w:tcPr>
            <w:tcW w:w="4140" w:type="dxa"/>
          </w:tcPr>
          <w:p w:rsidR="0098742C" w:rsidRPr="007661BA" w:rsidRDefault="0098742C" w:rsidP="0098742C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Заболеваемость (д/дни) </w:t>
            </w:r>
          </w:p>
        </w:tc>
        <w:tc>
          <w:tcPr>
            <w:tcW w:w="1843" w:type="dxa"/>
          </w:tcPr>
          <w:p w:rsidR="0098742C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</w:t>
            </w:r>
          </w:p>
        </w:tc>
      </w:tr>
      <w:tr w:rsidR="0098742C" w:rsidRPr="007661BA" w:rsidTr="0098742C">
        <w:trPr>
          <w:trHeight w:val="331"/>
        </w:trPr>
        <w:tc>
          <w:tcPr>
            <w:tcW w:w="4140" w:type="dxa"/>
          </w:tcPr>
          <w:p w:rsidR="0098742C" w:rsidRPr="007661BA" w:rsidRDefault="0098742C" w:rsidP="0098742C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болеющие дети %</w:t>
            </w:r>
          </w:p>
        </w:tc>
        <w:tc>
          <w:tcPr>
            <w:tcW w:w="1843" w:type="dxa"/>
          </w:tcPr>
          <w:p w:rsidR="0098742C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24 %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9,4%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9,4%</w:t>
            </w:r>
          </w:p>
        </w:tc>
      </w:tr>
      <w:tr w:rsidR="0098742C" w:rsidRPr="007661BA" w:rsidTr="0098742C">
        <w:trPr>
          <w:trHeight w:val="573"/>
        </w:trPr>
        <w:tc>
          <w:tcPr>
            <w:tcW w:w="4140" w:type="dxa"/>
          </w:tcPr>
          <w:p w:rsidR="0098742C" w:rsidRPr="007661BA" w:rsidRDefault="0098742C" w:rsidP="0098742C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хроническими заболеваниями </w:t>
            </w:r>
          </w:p>
          <w:p w:rsidR="0098742C" w:rsidRPr="007661BA" w:rsidRDefault="0098742C" w:rsidP="0098742C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(ф.30) %</w:t>
            </w:r>
          </w:p>
        </w:tc>
        <w:tc>
          <w:tcPr>
            <w:tcW w:w="1843" w:type="dxa"/>
          </w:tcPr>
          <w:p w:rsidR="0098742C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4,9 %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5,2%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4,7%</w:t>
            </w:r>
          </w:p>
        </w:tc>
      </w:tr>
      <w:tr w:rsidR="0098742C" w:rsidRPr="007661BA" w:rsidTr="0098742C">
        <w:trPr>
          <w:trHeight w:val="420"/>
        </w:trPr>
        <w:tc>
          <w:tcPr>
            <w:tcW w:w="4140" w:type="dxa"/>
          </w:tcPr>
          <w:p w:rsidR="0098742C" w:rsidRPr="007661BA" w:rsidRDefault="0098742C" w:rsidP="0098742C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заболеваемости</w:t>
            </w:r>
          </w:p>
        </w:tc>
        <w:tc>
          <w:tcPr>
            <w:tcW w:w="1843" w:type="dxa"/>
          </w:tcPr>
          <w:p w:rsidR="0098742C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0,13 %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0,08%</w:t>
            </w:r>
          </w:p>
        </w:tc>
        <w:tc>
          <w:tcPr>
            <w:tcW w:w="1843" w:type="dxa"/>
          </w:tcPr>
          <w:p w:rsidR="0098742C" w:rsidRPr="007661BA" w:rsidRDefault="0098742C" w:rsidP="0098742C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0,1%</w:t>
            </w:r>
          </w:p>
        </w:tc>
      </w:tr>
    </w:tbl>
    <w:p w:rsidR="007661BA" w:rsidRDefault="007661BA" w:rsidP="00766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08C" w:rsidRPr="00080DD7" w:rsidRDefault="009E008C" w:rsidP="009E00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D7">
        <w:rPr>
          <w:rFonts w:ascii="Times New Roman" w:hAnsi="Times New Roman" w:cs="Times New Roman"/>
          <w:sz w:val="28"/>
        </w:rPr>
        <w:t>В соответствии с Федеральным законом «Об образовании в Российской Федерации» одной из основных задач, стоящих перед детским садом, являе</w:t>
      </w:r>
      <w:r w:rsidRPr="00080DD7">
        <w:rPr>
          <w:rFonts w:ascii="Times New Roman" w:hAnsi="Times New Roman" w:cs="Times New Roman"/>
          <w:sz w:val="28"/>
        </w:rPr>
        <w:t>т</w:t>
      </w:r>
      <w:r w:rsidRPr="00080DD7">
        <w:rPr>
          <w:rFonts w:ascii="Times New Roman" w:hAnsi="Times New Roman" w:cs="Times New Roman"/>
          <w:sz w:val="28"/>
        </w:rPr>
        <w:t>ся «взаимодействие с семьей для обеспечения полноценного развития ребе</w:t>
      </w:r>
      <w:r w:rsidRPr="00080DD7">
        <w:rPr>
          <w:rFonts w:ascii="Times New Roman" w:hAnsi="Times New Roman" w:cs="Times New Roman"/>
          <w:sz w:val="28"/>
        </w:rPr>
        <w:t>н</w:t>
      </w:r>
      <w:r w:rsidRPr="00080DD7">
        <w:rPr>
          <w:rFonts w:ascii="Times New Roman" w:hAnsi="Times New Roman" w:cs="Times New Roman"/>
          <w:sz w:val="28"/>
        </w:rPr>
        <w:t>ка».</w:t>
      </w:r>
    </w:p>
    <w:p w:rsidR="009E008C" w:rsidRPr="0042339C" w:rsidRDefault="009E008C" w:rsidP="009E0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0"/>
        </w:rPr>
      </w:pPr>
      <w:r w:rsidRPr="00080DD7">
        <w:rPr>
          <w:rFonts w:ascii="Times New Roman" w:hAnsi="Times New Roman" w:cs="Times New Roman"/>
          <w:sz w:val="28"/>
        </w:rPr>
        <w:t xml:space="preserve">В детском саду сложилась система мероприятий с родителями </w:t>
      </w:r>
      <w:r>
        <w:rPr>
          <w:rFonts w:ascii="Times New Roman" w:hAnsi="Times New Roman" w:cs="Times New Roman"/>
          <w:sz w:val="28"/>
        </w:rPr>
        <w:t>(зако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ными представителями) </w:t>
      </w:r>
      <w:r w:rsidRPr="00080DD7">
        <w:rPr>
          <w:rFonts w:ascii="Times New Roman" w:hAnsi="Times New Roman" w:cs="Times New Roman"/>
          <w:sz w:val="28"/>
        </w:rPr>
        <w:t>воспитанников. В основе этой системы - изучение контингента родителей, педагогическое просвещение, информировани</w:t>
      </w:r>
      <w:r>
        <w:rPr>
          <w:rFonts w:ascii="Times New Roman" w:hAnsi="Times New Roman" w:cs="Times New Roman"/>
          <w:sz w:val="28"/>
        </w:rPr>
        <w:t>е</w:t>
      </w:r>
      <w:r w:rsidRPr="00080DD7">
        <w:rPr>
          <w:rFonts w:ascii="Times New Roman" w:hAnsi="Times New Roman" w:cs="Times New Roman"/>
          <w:sz w:val="28"/>
        </w:rPr>
        <w:t>, включение родителей в образовательный процесс, привлечение родителей к участию в реализации образовательной программы детского сада, руково</w:t>
      </w:r>
      <w:r w:rsidRPr="00080DD7">
        <w:rPr>
          <w:rFonts w:ascii="Times New Roman" w:hAnsi="Times New Roman" w:cs="Times New Roman"/>
          <w:sz w:val="28"/>
        </w:rPr>
        <w:t>д</w:t>
      </w:r>
      <w:r w:rsidRPr="00080DD7">
        <w:rPr>
          <w:rFonts w:ascii="Times New Roman" w:hAnsi="Times New Roman" w:cs="Times New Roman"/>
          <w:sz w:val="28"/>
        </w:rPr>
        <w:t>ству дошкольным образовательным учреждением</w:t>
      </w:r>
      <w:r>
        <w:rPr>
          <w:rFonts w:ascii="Times New Roman" w:hAnsi="Times New Roman" w:cs="Times New Roman"/>
          <w:sz w:val="28"/>
        </w:rPr>
        <w:t>.</w:t>
      </w:r>
      <w:r w:rsidRPr="00080D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</w:t>
      </w:r>
      <w:r w:rsidRPr="0042339C">
        <w:rPr>
          <w:rFonts w:ascii="Times New Roman" w:hAnsi="Times New Roman" w:cs="Times New Roman"/>
          <w:sz w:val="28"/>
        </w:rPr>
        <w:t>жегодное изучение мн</w:t>
      </w:r>
      <w:r w:rsidRPr="0042339C">
        <w:rPr>
          <w:rFonts w:ascii="Times New Roman" w:hAnsi="Times New Roman" w:cs="Times New Roman"/>
          <w:sz w:val="28"/>
        </w:rPr>
        <w:t>е</w:t>
      </w:r>
      <w:r w:rsidRPr="0042339C">
        <w:rPr>
          <w:rFonts w:ascii="Times New Roman" w:hAnsi="Times New Roman" w:cs="Times New Roman"/>
          <w:sz w:val="28"/>
        </w:rPr>
        <w:t xml:space="preserve">ния родителей </w:t>
      </w:r>
      <w:r>
        <w:rPr>
          <w:rFonts w:ascii="Times New Roman" w:hAnsi="Times New Roman" w:cs="Times New Roman"/>
          <w:sz w:val="28"/>
        </w:rPr>
        <w:t xml:space="preserve">(законных представителей) </w:t>
      </w:r>
      <w:r w:rsidRPr="0042339C">
        <w:rPr>
          <w:rFonts w:ascii="Times New Roman" w:hAnsi="Times New Roman" w:cs="Times New Roman"/>
          <w:sz w:val="28"/>
        </w:rPr>
        <w:t>о качестве образовательной де</w:t>
      </w:r>
      <w:r w:rsidRPr="0042339C">
        <w:rPr>
          <w:rFonts w:ascii="Times New Roman" w:hAnsi="Times New Roman" w:cs="Times New Roman"/>
          <w:sz w:val="28"/>
        </w:rPr>
        <w:t>я</w:t>
      </w:r>
      <w:r w:rsidRPr="0042339C">
        <w:rPr>
          <w:rFonts w:ascii="Times New Roman" w:hAnsi="Times New Roman" w:cs="Times New Roman"/>
          <w:sz w:val="28"/>
        </w:rPr>
        <w:t xml:space="preserve">тельности </w:t>
      </w:r>
      <w:r>
        <w:rPr>
          <w:rFonts w:ascii="Times New Roman" w:hAnsi="Times New Roman" w:cs="Times New Roman"/>
          <w:sz w:val="28"/>
        </w:rPr>
        <w:t xml:space="preserve">в детском саду </w:t>
      </w:r>
      <w:r w:rsidRPr="0042339C">
        <w:rPr>
          <w:rFonts w:ascii="Times New Roman" w:hAnsi="Times New Roman" w:cs="Times New Roman"/>
          <w:sz w:val="28"/>
        </w:rPr>
        <w:t>позволяет нам видеть сильные стороны образов</w:t>
      </w:r>
      <w:r w:rsidRPr="0042339C">
        <w:rPr>
          <w:rFonts w:ascii="Times New Roman" w:hAnsi="Times New Roman" w:cs="Times New Roman"/>
          <w:sz w:val="28"/>
        </w:rPr>
        <w:t>а</w:t>
      </w:r>
      <w:r w:rsidRPr="0042339C">
        <w:rPr>
          <w:rFonts w:ascii="Times New Roman" w:hAnsi="Times New Roman" w:cs="Times New Roman"/>
          <w:sz w:val="28"/>
        </w:rPr>
        <w:t>тельной деятельности и выделять стороны, требующие корректировки и улучшения.</w:t>
      </w:r>
    </w:p>
    <w:p w:rsidR="009E008C" w:rsidRPr="007661BA" w:rsidRDefault="009E008C" w:rsidP="00766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7E8">
        <w:rPr>
          <w:rFonts w:ascii="Times New Roman" w:eastAsia="Times New Roman" w:hAnsi="Times New Roman" w:cs="Times New Roman"/>
          <w:sz w:val="28"/>
          <w:szCs w:val="20"/>
        </w:rPr>
        <w:t>Удовлетворенность качеством образования на основе анкетирования р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дителей (законных представителей) воспитанников по </w:t>
      </w:r>
      <w:r>
        <w:rPr>
          <w:rFonts w:ascii="Times New Roman" w:eastAsia="Times New Roman" w:hAnsi="Times New Roman" w:cs="Times New Roman"/>
          <w:sz w:val="28"/>
          <w:szCs w:val="20"/>
        </w:rPr>
        <w:t>учреждению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 следу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>ю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щая. </w:t>
      </w:r>
      <w:r w:rsidRPr="00284100">
        <w:rPr>
          <w:rFonts w:ascii="Times New Roman" w:eastAsia="Times New Roman" w:hAnsi="Times New Roman" w:cs="Times New Roman"/>
          <w:sz w:val="28"/>
          <w:szCs w:val="20"/>
        </w:rPr>
        <w:t xml:space="preserve">В анкетировании приняли участие </w:t>
      </w:r>
      <w:r>
        <w:rPr>
          <w:rFonts w:ascii="Times New Roman" w:eastAsia="Times New Roman" w:hAnsi="Times New Roman" w:cs="Times New Roman"/>
          <w:sz w:val="28"/>
          <w:szCs w:val="20"/>
        </w:rPr>
        <w:t>54</w:t>
      </w:r>
      <w:r w:rsidRPr="00284100">
        <w:rPr>
          <w:rFonts w:ascii="Times New Roman" w:eastAsia="Times New Roman" w:hAnsi="Times New Roman" w:cs="Times New Roman"/>
          <w:sz w:val="28"/>
          <w:szCs w:val="20"/>
        </w:rPr>
        <w:t xml:space="preserve"> родителей (законных представит</w:t>
      </w:r>
      <w:r w:rsidRPr="0028410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284100">
        <w:rPr>
          <w:rFonts w:ascii="Times New Roman" w:eastAsia="Times New Roman" w:hAnsi="Times New Roman" w:cs="Times New Roman"/>
          <w:sz w:val="28"/>
          <w:szCs w:val="20"/>
        </w:rPr>
        <w:t xml:space="preserve">лей), что составляет </w:t>
      </w:r>
      <w:r>
        <w:rPr>
          <w:rFonts w:ascii="Times New Roman" w:eastAsia="Times New Roman" w:hAnsi="Times New Roman" w:cs="Times New Roman"/>
          <w:sz w:val="28"/>
          <w:szCs w:val="20"/>
        </w:rPr>
        <w:t>80,6</w:t>
      </w:r>
      <w:r w:rsidRPr="00284100">
        <w:rPr>
          <w:rFonts w:ascii="Times New Roman" w:eastAsia="Times New Roman" w:hAnsi="Times New Roman" w:cs="Times New Roman"/>
          <w:sz w:val="28"/>
          <w:szCs w:val="20"/>
        </w:rPr>
        <w:t xml:space="preserve"> % от общего количества родителей. </w:t>
      </w:r>
      <w:r w:rsidRPr="009B121F">
        <w:rPr>
          <w:rFonts w:ascii="Times New Roman" w:hAnsi="Times New Roman" w:cs="Times New Roman"/>
          <w:sz w:val="28"/>
        </w:rPr>
        <w:t xml:space="preserve">Из них </w:t>
      </w:r>
      <w:r>
        <w:rPr>
          <w:rFonts w:ascii="Times New Roman" w:hAnsi="Times New Roman" w:cs="Times New Roman"/>
          <w:sz w:val="28"/>
        </w:rPr>
        <w:t>78%</w:t>
      </w:r>
      <w:r w:rsidRPr="009B121F">
        <w:rPr>
          <w:rFonts w:ascii="Times New Roman" w:hAnsi="Times New Roman" w:cs="Times New Roman"/>
          <w:sz w:val="28"/>
        </w:rPr>
        <w:t xml:space="preserve"> р</w:t>
      </w:r>
      <w:r w:rsidRPr="009B121F">
        <w:rPr>
          <w:rFonts w:ascii="Times New Roman" w:hAnsi="Times New Roman" w:cs="Times New Roman"/>
          <w:sz w:val="28"/>
        </w:rPr>
        <w:t>о</w:t>
      </w:r>
      <w:r w:rsidRPr="009B121F">
        <w:rPr>
          <w:rFonts w:ascii="Times New Roman" w:hAnsi="Times New Roman" w:cs="Times New Roman"/>
          <w:sz w:val="28"/>
        </w:rPr>
        <w:t>дителей удовлетворены качеством дошкольного образования в ДОУ</w:t>
      </w:r>
      <w:r>
        <w:rPr>
          <w:rFonts w:ascii="Times New Roman" w:hAnsi="Times New Roman" w:cs="Times New Roman"/>
          <w:sz w:val="28"/>
        </w:rPr>
        <w:t>.</w:t>
      </w:r>
    </w:p>
    <w:p w:rsidR="007661BA" w:rsidRDefault="007661BA" w:rsidP="005569EC">
      <w:pPr>
        <w:tabs>
          <w:tab w:val="left" w:pos="567"/>
        </w:tabs>
        <w:spacing w:after="5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всем участникам образовательного процесса и общ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 достоверной информации о качестве образования, принятие обоснованных</w:t>
      </w:r>
      <w:r w:rsidR="0098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своевременных управленческих решений по совершенств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ванию качества образования, позволяют высоко оценивать работу коллектива </w:t>
      </w:r>
      <w:r w:rsidR="00CE40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57C" w:rsidRPr="003147F8" w:rsidRDefault="00C9657C" w:rsidP="00314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выстроена четкая система методического ко</w:t>
      </w:r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троля и анализа результативности </w:t>
      </w:r>
      <w:proofErr w:type="spellStart"/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по всем направлениям развития дошкольников и функционирования учр</w:t>
      </w:r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в целом.</w:t>
      </w:r>
    </w:p>
    <w:p w:rsidR="00162628" w:rsidRDefault="00162628" w:rsidP="00C75C74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965" w:rsidRPr="00B914ED" w:rsidRDefault="00587965" w:rsidP="00B914ED">
      <w:pPr>
        <w:pStyle w:val="a4"/>
        <w:numPr>
          <w:ilvl w:val="0"/>
          <w:numId w:val="20"/>
        </w:numPr>
        <w:tabs>
          <w:tab w:val="left" w:pos="567"/>
        </w:tabs>
        <w:spacing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B914ED" w:rsidRDefault="00B914ED" w:rsidP="00587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4ED" w:rsidRPr="00B914ED" w:rsidRDefault="00B914ED" w:rsidP="00B91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14E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 деятельности</w:t>
      </w:r>
    </w:p>
    <w:p w:rsidR="00587965" w:rsidRPr="00587965" w:rsidRDefault="00587965" w:rsidP="00B91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30.12.20</w:t>
      </w:r>
      <w:r w:rsidR="00B93B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14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87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87965" w:rsidRPr="00587965" w:rsidRDefault="00587965" w:rsidP="00587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2"/>
        <w:gridCol w:w="1134"/>
        <w:gridCol w:w="1134"/>
        <w:gridCol w:w="141"/>
        <w:gridCol w:w="993"/>
        <w:gridCol w:w="992"/>
        <w:gridCol w:w="993"/>
        <w:gridCol w:w="993"/>
      </w:tblGrid>
      <w:tr w:rsidR="00162628" w:rsidRPr="00162628" w:rsidTr="007866F3">
        <w:trPr>
          <w:gridAfter w:val="2"/>
          <w:wAfter w:w="1986" w:type="dxa"/>
        </w:trPr>
        <w:tc>
          <w:tcPr>
            <w:tcW w:w="502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  <w:p w:rsidR="00162628" w:rsidRPr="00162628" w:rsidRDefault="00162628" w:rsidP="00162628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62628" w:rsidRPr="00162628" w:rsidTr="007866F3">
        <w:trPr>
          <w:gridAfter w:val="1"/>
          <w:wAfter w:w="993" w:type="dxa"/>
        </w:trPr>
        <w:tc>
          <w:tcPr>
            <w:tcW w:w="5022" w:type="dxa"/>
            <w:vMerge/>
            <w:tcBorders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2628" w:rsidRPr="00162628" w:rsidRDefault="00162628" w:rsidP="00162628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62628" w:rsidRPr="00162628" w:rsidRDefault="00162628" w:rsidP="00162628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62628" w:rsidRPr="00162628" w:rsidRDefault="001E2A98" w:rsidP="009D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9D0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28" w:rsidRPr="00162628" w:rsidRDefault="001E2A98" w:rsidP="009D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9D0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28" w:rsidRPr="00162628" w:rsidRDefault="001E2A98" w:rsidP="009D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9D0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1626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A5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162628" w:rsidRPr="00162628" w:rsidRDefault="00162628" w:rsidP="00162628">
            <w:pPr>
              <w:rPr>
                <w:rFonts w:ascii="Calibri" w:eastAsia="Calibri" w:hAnsi="Calibri" w:cs="Times New Roman"/>
              </w:rPr>
            </w:pPr>
          </w:p>
        </w:tc>
      </w:tr>
      <w:tr w:rsidR="00162628" w:rsidRPr="00162628" w:rsidTr="007866F3">
        <w:trPr>
          <w:gridAfter w:val="2"/>
          <w:wAfter w:w="1986" w:type="dxa"/>
          <w:trHeight w:val="255"/>
        </w:trPr>
        <w:tc>
          <w:tcPr>
            <w:tcW w:w="9416" w:type="dxa"/>
            <w:gridSpan w:val="6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2628" w:rsidRPr="00162628" w:rsidRDefault="0016262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1E2A98" w:rsidRPr="00162628" w:rsidTr="007A5B3C">
        <w:trPr>
          <w:gridAfter w:val="2"/>
          <w:wAfter w:w="1986" w:type="dxa"/>
          <w:trHeight w:val="255"/>
        </w:trPr>
        <w:tc>
          <w:tcPr>
            <w:tcW w:w="5022" w:type="dxa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2A98" w:rsidRPr="00162628" w:rsidRDefault="001E2A9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 программе дошкольного образ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  <w:p w:rsidR="001E2A98" w:rsidRPr="00162628" w:rsidRDefault="001E2A98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2A98" w:rsidRPr="00162628" w:rsidRDefault="001E2A9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1E2A98" w:rsidRPr="00162628" w:rsidRDefault="001E2A98" w:rsidP="00F2265C">
            <w:pPr>
              <w:shd w:val="clear" w:color="auto" w:fill="FFFFFF"/>
              <w:spacing w:after="200" w:line="276" w:lineRule="auto"/>
              <w:ind w:left="97"/>
              <w:jc w:val="both"/>
              <w:textAlignment w:val="baseline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1E2A98" w:rsidRPr="00162628" w:rsidRDefault="001E2A98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1E2A98" w:rsidRPr="00162628" w:rsidRDefault="001E2A98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  <w:trHeight w:val="255"/>
        </w:trPr>
        <w:tc>
          <w:tcPr>
            <w:tcW w:w="5022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(8–12 часов)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9D0AC6" w:rsidRPr="00162628" w:rsidTr="007A5B3C">
        <w:trPr>
          <w:gridAfter w:val="2"/>
          <w:wAfter w:w="1986" w:type="dxa"/>
          <w:trHeight w:val="255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0AC6" w:rsidRPr="00162628" w:rsidTr="007A5B3C">
        <w:trPr>
          <w:gridAfter w:val="2"/>
          <w:wAfter w:w="1986" w:type="dxa"/>
          <w:trHeight w:val="315"/>
        </w:trPr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0AC6" w:rsidRPr="00162628" w:rsidTr="007A5B3C">
        <w:trPr>
          <w:gridAfter w:val="2"/>
          <w:wAfter w:w="1986" w:type="dxa"/>
          <w:trHeight w:val="77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психолого-педагогическим сопровождением, которое о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ганизует детский сад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9D0AC6" w:rsidRPr="00162628" w:rsidTr="007A5B3C">
        <w:trPr>
          <w:gridAfter w:val="2"/>
          <w:wAfter w:w="1986" w:type="dxa"/>
          <w:trHeight w:val="1140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 воспитанников, которые получ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услуги присмотра и ухода, в том числе в группах: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  <w:trHeight w:val="277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gram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</w:tr>
      <w:tr w:rsidR="009D0AC6" w:rsidRPr="00162628" w:rsidTr="007A5B3C">
        <w:trPr>
          <w:gridAfter w:val="2"/>
          <w:wAfter w:w="1986" w:type="dxa"/>
          <w:trHeight w:val="23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Default="009D0AC6">
            <w:r w:rsidRPr="0012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Default="009D0AC6" w:rsidP="00FD1D4D">
            <w:r w:rsidRPr="0003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D0AC6" w:rsidRPr="00162628" w:rsidTr="007A5B3C">
        <w:trPr>
          <w:gridAfter w:val="2"/>
          <w:wAfter w:w="1986" w:type="dxa"/>
          <w:trHeight w:val="33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Default="009D0AC6">
            <w:r w:rsidRPr="0012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Default="009D0AC6" w:rsidP="00FD1D4D">
            <w:r w:rsidRPr="0003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D0AC6" w:rsidRPr="00162628" w:rsidTr="007A5B3C">
        <w:trPr>
          <w:gridAfter w:val="2"/>
          <w:wAfter w:w="1986" w:type="dxa"/>
          <w:trHeight w:val="723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  <w:trHeight w:val="565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хического развития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D0AC6" w:rsidRPr="00162628" w:rsidTr="007A5B3C">
        <w:trPr>
          <w:gridAfter w:val="2"/>
          <w:wAfter w:w="1986" w:type="dxa"/>
          <w:trHeight w:val="561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программе д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A7955" w:rsidRDefault="009D0AC6" w:rsidP="002A7955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9D0AC6" w:rsidRPr="00162628" w:rsidRDefault="009D0AC6" w:rsidP="002A7955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(14,1%)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2A7955" w:rsidRDefault="009D0AC6" w:rsidP="002A7955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A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A7955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(25%)</w:t>
            </w:r>
          </w:p>
        </w:tc>
      </w:tr>
      <w:tr w:rsidR="009D0AC6" w:rsidRPr="00162628" w:rsidTr="007A5B3C">
        <w:trPr>
          <w:gridAfter w:val="2"/>
          <w:wAfter w:w="1986" w:type="dxa"/>
          <w:trHeight w:val="30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88494F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D0AC6" w:rsidRPr="00162628" w:rsidTr="007A5B3C">
        <w:trPr>
          <w:gridAfter w:val="2"/>
          <w:wAfter w:w="1986" w:type="dxa"/>
          <w:trHeight w:val="593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 количество </w:t>
            </w:r>
            <w:proofErr w:type="spell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BD7D64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D0AC6" w:rsidRPr="00162628" w:rsidTr="007A5B3C">
        <w:trPr>
          <w:gridAfter w:val="2"/>
          <w:wAfter w:w="1986" w:type="dxa"/>
          <w:trHeight w:val="291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D0AC6" w:rsidRPr="00162628" w:rsidTr="007A5B3C">
        <w:trPr>
          <w:gridAfter w:val="2"/>
          <w:wAfter w:w="1986" w:type="dxa"/>
          <w:trHeight w:val="426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ленности (профиля)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D0AC6" w:rsidRPr="00162628" w:rsidTr="007A5B3C">
        <w:trPr>
          <w:gridAfter w:val="2"/>
          <w:wAfter w:w="1986" w:type="dxa"/>
          <w:trHeight w:val="29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BD7D64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D0AC6" w:rsidRPr="00162628" w:rsidTr="007A5B3C">
        <w:trPr>
          <w:gridAfter w:val="2"/>
          <w:wAfter w:w="1986" w:type="dxa"/>
          <w:trHeight w:val="553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дагогической направленности (профиля)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BD7D64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D0AC6" w:rsidRPr="00162628" w:rsidTr="007A5B3C">
        <w:trPr>
          <w:gridAfter w:val="2"/>
          <w:wAfter w:w="1986" w:type="dxa"/>
          <w:trHeight w:val="345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работников, которым по результ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аттестации присвоена квалификационная категория, в общей численности педагогич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работников, в том числе: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290412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7(5</w:t>
            </w:r>
            <w:r w:rsidR="002904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(75%)</w:t>
            </w:r>
          </w:p>
        </w:tc>
      </w:tr>
      <w:tr w:rsidR="009D0AC6" w:rsidRPr="00162628" w:rsidTr="007A5B3C">
        <w:trPr>
          <w:gridAfter w:val="2"/>
          <w:wAfter w:w="1986" w:type="dxa"/>
          <w:trHeight w:val="285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E9643B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3(2</w:t>
            </w:r>
            <w:r w:rsidR="00E964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4(33%)</w:t>
            </w:r>
          </w:p>
        </w:tc>
      </w:tr>
      <w:tr w:rsidR="009D0AC6" w:rsidRPr="00162628" w:rsidTr="007A5B3C">
        <w:trPr>
          <w:gridAfter w:val="2"/>
          <w:wAfter w:w="1986" w:type="dxa"/>
          <w:trHeight w:val="203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2A7955" w:rsidP="00E9643B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4(3</w:t>
            </w:r>
            <w:r w:rsidR="00E964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(42%)</w:t>
            </w:r>
          </w:p>
        </w:tc>
      </w:tr>
      <w:tr w:rsidR="009D0AC6" w:rsidRPr="00162628" w:rsidTr="007A5B3C">
        <w:trPr>
          <w:gridAfter w:val="2"/>
          <w:wAfter w:w="1986" w:type="dxa"/>
          <w:trHeight w:val="1268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  <w:trHeight w:val="281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486E35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1(</w:t>
            </w:r>
            <w:r w:rsidR="00486E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1(8%)</w:t>
            </w:r>
          </w:p>
        </w:tc>
      </w:tr>
      <w:tr w:rsidR="009D0AC6" w:rsidRPr="00162628" w:rsidTr="007A5B3C">
        <w:trPr>
          <w:gridAfter w:val="2"/>
          <w:wAfter w:w="1986" w:type="dxa"/>
          <w:trHeight w:val="24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2A7955" w:rsidP="00486E35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2(1</w:t>
            </w:r>
            <w:r w:rsidR="00486E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</w:tr>
      <w:tr w:rsidR="009D0AC6" w:rsidRPr="00162628" w:rsidTr="007A5B3C">
        <w:trPr>
          <w:gridAfter w:val="2"/>
          <w:wAfter w:w="1986" w:type="dxa"/>
          <w:trHeight w:val="652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 работников в общей численности педагогических работников в возрасте: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  <w:trHeight w:val="319"/>
        </w:trPr>
        <w:tc>
          <w:tcPr>
            <w:tcW w:w="5022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266D42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0(0%)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</w:tr>
      <w:tr w:rsidR="009D0AC6" w:rsidRPr="00162628" w:rsidTr="007A5B3C">
        <w:trPr>
          <w:gridAfter w:val="2"/>
          <w:wAfter w:w="1986" w:type="dxa"/>
          <w:trHeight w:val="279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266D42" w:rsidP="00486E35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(1</w:t>
            </w:r>
            <w:r w:rsidR="00486E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квалификации или профессиональную п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реподготовку, от общей численности таких р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FD1D4D" w:rsidP="00F2265C">
            <w:pPr>
              <w:shd w:val="clear" w:color="auto" w:fill="FFFFFF"/>
              <w:spacing w:after="200" w:line="276" w:lineRule="auto"/>
              <w:ind w:left="9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 (50%)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20(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19(76%)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</w:t>
            </w:r>
            <w:proofErr w:type="spellStart"/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Default="00FD1D4D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13(50%)</w:t>
            </w:r>
          </w:p>
          <w:p w:rsidR="001D3694" w:rsidRPr="00162628" w:rsidRDefault="001D3694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13(52%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ник/воспитанник»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век/человек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2A7955" w:rsidP="00486E35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1/</w:t>
            </w:r>
            <w:r w:rsidR="00486E35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1/8,4</w:t>
            </w:r>
          </w:p>
        </w:tc>
      </w:tr>
      <w:tr w:rsidR="009D0AC6" w:rsidRPr="00162628" w:rsidTr="007A5B3C">
        <w:trPr>
          <w:gridAfter w:val="2"/>
          <w:wAfter w:w="1986" w:type="dxa"/>
          <w:trHeight w:val="323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2265C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  <w:trHeight w:val="287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D0AC6" w:rsidRPr="00162628" w:rsidTr="007A5B3C">
        <w:trPr>
          <w:gridAfter w:val="2"/>
          <w:wAfter w:w="1986" w:type="dxa"/>
          <w:trHeight w:val="28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D0AC6" w:rsidRPr="00162628" w:rsidTr="007A5B3C">
        <w:trPr>
          <w:gridAfter w:val="2"/>
          <w:wAfter w:w="1986" w:type="dxa"/>
          <w:trHeight w:val="288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D0AC6" w:rsidRPr="00162628" w:rsidTr="007A5B3C">
        <w:trPr>
          <w:gridAfter w:val="2"/>
          <w:wAfter w:w="1986" w:type="dxa"/>
          <w:trHeight w:val="28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D0AC6" w:rsidRPr="00162628" w:rsidTr="007A5B3C">
        <w:trPr>
          <w:gridAfter w:val="2"/>
          <w:wAfter w:w="1986" w:type="dxa"/>
          <w:trHeight w:val="28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D0AC6" w:rsidRPr="00162628" w:rsidTr="007A5B3C">
        <w:trPr>
          <w:gridAfter w:val="2"/>
          <w:wAfter w:w="1986" w:type="dxa"/>
          <w:trHeight w:val="279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D0AC6" w:rsidRPr="00162628" w:rsidRDefault="002A7955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D0AC6" w:rsidRPr="00162628" w:rsidTr="007A5B3C">
        <w:tc>
          <w:tcPr>
            <w:tcW w:w="7290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2A7955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9D0AC6" w:rsidRPr="00162628" w:rsidRDefault="009D0AC6" w:rsidP="002A7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D0AC6" w:rsidRPr="00162628" w:rsidRDefault="009D0AC6" w:rsidP="002A7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E9130C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 </w:t>
            </w:r>
          </w:p>
        </w:tc>
      </w:tr>
      <w:tr w:rsidR="009D0AC6" w:rsidRPr="00162628" w:rsidTr="007A5B3C">
        <w:trPr>
          <w:gridAfter w:val="2"/>
          <w:wAfter w:w="1986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дополнительных в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деятельности воспитанников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E9130C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D0AC6" w:rsidRPr="00162628" w:rsidTr="007A5B3C">
        <w:trPr>
          <w:gridAfter w:val="2"/>
          <w:wAfter w:w="1986" w:type="dxa"/>
          <w:trHeight w:val="280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D0AC6" w:rsidRPr="00162628" w:rsidRDefault="009D0AC6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0AC6" w:rsidRPr="00162628" w:rsidRDefault="009D0AC6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22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D0AC6" w:rsidRPr="00162628" w:rsidRDefault="009D0AC6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30C" w:rsidRPr="00162628" w:rsidTr="007A5B3C">
        <w:trPr>
          <w:gridAfter w:val="2"/>
          <w:wAfter w:w="1986" w:type="dxa"/>
          <w:trHeight w:val="232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130C" w:rsidRPr="00162628" w:rsidRDefault="00E9130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130C" w:rsidRPr="00162628" w:rsidRDefault="00E9130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9130C" w:rsidRPr="00162628" w:rsidTr="007A5B3C">
        <w:trPr>
          <w:gridAfter w:val="2"/>
          <w:wAfter w:w="1986" w:type="dxa"/>
          <w:trHeight w:val="34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130C" w:rsidRPr="00162628" w:rsidRDefault="00E9130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130C" w:rsidRPr="00162628" w:rsidRDefault="00E9130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9130C" w:rsidRPr="00162628" w:rsidTr="007A5B3C">
        <w:trPr>
          <w:gridAfter w:val="2"/>
          <w:wAfter w:w="1986" w:type="dxa"/>
          <w:trHeight w:val="87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130C" w:rsidRPr="00162628" w:rsidRDefault="00E9130C" w:rsidP="00162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прогулочных площадок, которые оснащены так, чтобы обеспечить потребность воспита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в физической активности и игровой де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на улице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130C" w:rsidRPr="00162628" w:rsidRDefault="00E9130C" w:rsidP="0016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E9130C" w:rsidRPr="00162628" w:rsidRDefault="00E9130C" w:rsidP="00FD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587965" w:rsidRPr="00587965" w:rsidRDefault="00587965" w:rsidP="00587965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p w:rsidR="00587965" w:rsidRPr="00587965" w:rsidRDefault="00587965" w:rsidP="00587965">
      <w:pPr>
        <w:widowControl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sectPr w:rsidR="00587965" w:rsidRPr="00587965" w:rsidSect="004871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0C1"/>
    <w:multiLevelType w:val="hybridMultilevel"/>
    <w:tmpl w:val="D7F6B160"/>
    <w:lvl w:ilvl="0" w:tplc="40CA150C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254A7B"/>
    <w:multiLevelType w:val="hybridMultilevel"/>
    <w:tmpl w:val="407E9EE2"/>
    <w:lvl w:ilvl="0" w:tplc="A524BF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F46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95AB9"/>
    <w:multiLevelType w:val="hybridMultilevel"/>
    <w:tmpl w:val="71C06AFE"/>
    <w:lvl w:ilvl="0" w:tplc="A524BF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50C5A"/>
    <w:multiLevelType w:val="multilevel"/>
    <w:tmpl w:val="F208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442E6"/>
    <w:multiLevelType w:val="hybridMultilevel"/>
    <w:tmpl w:val="33B2AB5A"/>
    <w:lvl w:ilvl="0" w:tplc="6664A610">
      <w:start w:val="8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8AC16B6"/>
    <w:multiLevelType w:val="hybridMultilevel"/>
    <w:tmpl w:val="0E9CC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F1F69"/>
    <w:multiLevelType w:val="hybridMultilevel"/>
    <w:tmpl w:val="58564858"/>
    <w:lvl w:ilvl="0" w:tplc="A6521F3A">
      <w:start w:val="1"/>
      <w:numFmt w:val="bullet"/>
      <w:lvlText w:val=""/>
      <w:lvlJc w:val="left"/>
      <w:pPr>
        <w:ind w:left="134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>
    <w:nsid w:val="3078283A"/>
    <w:multiLevelType w:val="multilevel"/>
    <w:tmpl w:val="0A58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BA28C0"/>
    <w:multiLevelType w:val="hybridMultilevel"/>
    <w:tmpl w:val="D4926084"/>
    <w:lvl w:ilvl="0" w:tplc="C92AC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40612"/>
    <w:multiLevelType w:val="multilevel"/>
    <w:tmpl w:val="1606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4D533C"/>
    <w:multiLevelType w:val="hybridMultilevel"/>
    <w:tmpl w:val="BD40D2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40BEE"/>
    <w:multiLevelType w:val="hybridMultilevel"/>
    <w:tmpl w:val="9AE483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614893"/>
    <w:multiLevelType w:val="hybridMultilevel"/>
    <w:tmpl w:val="754076A0"/>
    <w:lvl w:ilvl="0" w:tplc="AE662E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E72B69"/>
    <w:multiLevelType w:val="hybridMultilevel"/>
    <w:tmpl w:val="E28E132E"/>
    <w:lvl w:ilvl="0" w:tplc="C7B85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6691B"/>
    <w:multiLevelType w:val="multilevel"/>
    <w:tmpl w:val="D97C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F919EC"/>
    <w:multiLevelType w:val="hybridMultilevel"/>
    <w:tmpl w:val="DA7ED626"/>
    <w:lvl w:ilvl="0" w:tplc="7EA4D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BA39A2"/>
    <w:multiLevelType w:val="multilevel"/>
    <w:tmpl w:val="5A88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675B46"/>
    <w:multiLevelType w:val="multilevel"/>
    <w:tmpl w:val="A9C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EC6735"/>
    <w:multiLevelType w:val="hybridMultilevel"/>
    <w:tmpl w:val="194E4A14"/>
    <w:lvl w:ilvl="0" w:tplc="1B3A0918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3"/>
  </w:num>
  <w:num w:numId="5">
    <w:abstractNumId w:val="12"/>
  </w:num>
  <w:num w:numId="6">
    <w:abstractNumId w:val="3"/>
  </w:num>
  <w:num w:numId="7">
    <w:abstractNumId w:val="1"/>
  </w:num>
  <w:num w:numId="8">
    <w:abstractNumId w:val="0"/>
  </w:num>
  <w:num w:numId="9">
    <w:abstractNumId w:val="16"/>
  </w:num>
  <w:num w:numId="10">
    <w:abstractNumId w:val="19"/>
  </w:num>
  <w:num w:numId="11">
    <w:abstractNumId w:val="18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  <w:num w:numId="16">
    <w:abstractNumId w:val="14"/>
  </w:num>
  <w:num w:numId="17">
    <w:abstractNumId w:val="17"/>
  </w:num>
  <w:num w:numId="18">
    <w:abstractNumId w:val="20"/>
  </w:num>
  <w:num w:numId="19">
    <w:abstractNumId w:val="5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B0"/>
    <w:rsid w:val="00022CA8"/>
    <w:rsid w:val="00025D0C"/>
    <w:rsid w:val="00037246"/>
    <w:rsid w:val="0004294A"/>
    <w:rsid w:val="00047B90"/>
    <w:rsid w:val="00047D60"/>
    <w:rsid w:val="00053599"/>
    <w:rsid w:val="00061D86"/>
    <w:rsid w:val="00062167"/>
    <w:rsid w:val="00064D6D"/>
    <w:rsid w:val="00065015"/>
    <w:rsid w:val="00065406"/>
    <w:rsid w:val="0006744E"/>
    <w:rsid w:val="00067ECA"/>
    <w:rsid w:val="000700C4"/>
    <w:rsid w:val="000720DE"/>
    <w:rsid w:val="000732C9"/>
    <w:rsid w:val="00075F2C"/>
    <w:rsid w:val="00080DD7"/>
    <w:rsid w:val="00082FA7"/>
    <w:rsid w:val="00092FF0"/>
    <w:rsid w:val="000A047C"/>
    <w:rsid w:val="000B29FB"/>
    <w:rsid w:val="000C2D02"/>
    <w:rsid w:val="000C3D90"/>
    <w:rsid w:val="000C71EE"/>
    <w:rsid w:val="000D1B68"/>
    <w:rsid w:val="000E312F"/>
    <w:rsid w:val="000E48AE"/>
    <w:rsid w:val="000E4E9C"/>
    <w:rsid w:val="000F1F00"/>
    <w:rsid w:val="000F3F92"/>
    <w:rsid w:val="000F53D4"/>
    <w:rsid w:val="00106011"/>
    <w:rsid w:val="00117FF2"/>
    <w:rsid w:val="001242AB"/>
    <w:rsid w:val="001271BC"/>
    <w:rsid w:val="001316F7"/>
    <w:rsid w:val="001358CB"/>
    <w:rsid w:val="001360A0"/>
    <w:rsid w:val="001369DE"/>
    <w:rsid w:val="00143143"/>
    <w:rsid w:val="001451B2"/>
    <w:rsid w:val="001472B9"/>
    <w:rsid w:val="00151561"/>
    <w:rsid w:val="001579EB"/>
    <w:rsid w:val="001601A6"/>
    <w:rsid w:val="00162628"/>
    <w:rsid w:val="001660B8"/>
    <w:rsid w:val="00172014"/>
    <w:rsid w:val="00172133"/>
    <w:rsid w:val="00172377"/>
    <w:rsid w:val="00180791"/>
    <w:rsid w:val="00181A1C"/>
    <w:rsid w:val="00181F47"/>
    <w:rsid w:val="00185ADB"/>
    <w:rsid w:val="00191E6C"/>
    <w:rsid w:val="0019593B"/>
    <w:rsid w:val="001A323A"/>
    <w:rsid w:val="001A3FE9"/>
    <w:rsid w:val="001A61FA"/>
    <w:rsid w:val="001B5319"/>
    <w:rsid w:val="001B61C8"/>
    <w:rsid w:val="001C2E1F"/>
    <w:rsid w:val="001C74A3"/>
    <w:rsid w:val="001C7AD7"/>
    <w:rsid w:val="001D17CB"/>
    <w:rsid w:val="001D3694"/>
    <w:rsid w:val="001D3B83"/>
    <w:rsid w:val="001E0333"/>
    <w:rsid w:val="001E23D4"/>
    <w:rsid w:val="001E257E"/>
    <w:rsid w:val="001E2A98"/>
    <w:rsid w:val="001E4644"/>
    <w:rsid w:val="001E4B86"/>
    <w:rsid w:val="001E4BB6"/>
    <w:rsid w:val="00200E17"/>
    <w:rsid w:val="00205E7A"/>
    <w:rsid w:val="00215AC2"/>
    <w:rsid w:val="00217D09"/>
    <w:rsid w:val="00222284"/>
    <w:rsid w:val="002406F0"/>
    <w:rsid w:val="00241C6C"/>
    <w:rsid w:val="00245022"/>
    <w:rsid w:val="00250F2A"/>
    <w:rsid w:val="00251F1C"/>
    <w:rsid w:val="00266D42"/>
    <w:rsid w:val="0027061F"/>
    <w:rsid w:val="00274C6F"/>
    <w:rsid w:val="002766F1"/>
    <w:rsid w:val="00277494"/>
    <w:rsid w:val="00284100"/>
    <w:rsid w:val="00290412"/>
    <w:rsid w:val="00297274"/>
    <w:rsid w:val="002A0EC1"/>
    <w:rsid w:val="002A3F8E"/>
    <w:rsid w:val="002A7955"/>
    <w:rsid w:val="002C485C"/>
    <w:rsid w:val="002C4987"/>
    <w:rsid w:val="002C5D49"/>
    <w:rsid w:val="002C5E27"/>
    <w:rsid w:val="002C6759"/>
    <w:rsid w:val="002C6C7F"/>
    <w:rsid w:val="002D0A0D"/>
    <w:rsid w:val="002E07BC"/>
    <w:rsid w:val="002E232E"/>
    <w:rsid w:val="002F3B4D"/>
    <w:rsid w:val="00302196"/>
    <w:rsid w:val="003045D1"/>
    <w:rsid w:val="003050B6"/>
    <w:rsid w:val="00311C68"/>
    <w:rsid w:val="003147F8"/>
    <w:rsid w:val="003164EE"/>
    <w:rsid w:val="003204B3"/>
    <w:rsid w:val="00323106"/>
    <w:rsid w:val="00323FD3"/>
    <w:rsid w:val="00333AB3"/>
    <w:rsid w:val="00345D8C"/>
    <w:rsid w:val="00346A3E"/>
    <w:rsid w:val="00351D9C"/>
    <w:rsid w:val="00363A87"/>
    <w:rsid w:val="003737B6"/>
    <w:rsid w:val="00374ED2"/>
    <w:rsid w:val="003765E6"/>
    <w:rsid w:val="00382E31"/>
    <w:rsid w:val="00393399"/>
    <w:rsid w:val="0039367B"/>
    <w:rsid w:val="00395BFC"/>
    <w:rsid w:val="003A09FD"/>
    <w:rsid w:val="003B2D4E"/>
    <w:rsid w:val="003B2D5E"/>
    <w:rsid w:val="003C327F"/>
    <w:rsid w:val="003C6F6F"/>
    <w:rsid w:val="003C731E"/>
    <w:rsid w:val="003C7476"/>
    <w:rsid w:val="003C7D05"/>
    <w:rsid w:val="003D2343"/>
    <w:rsid w:val="003D3BF0"/>
    <w:rsid w:val="003D594D"/>
    <w:rsid w:val="003D7207"/>
    <w:rsid w:val="003D721C"/>
    <w:rsid w:val="003E0758"/>
    <w:rsid w:val="003E5E92"/>
    <w:rsid w:val="003F4246"/>
    <w:rsid w:val="003F6094"/>
    <w:rsid w:val="003F7EBD"/>
    <w:rsid w:val="0040226A"/>
    <w:rsid w:val="00402C1B"/>
    <w:rsid w:val="00411E5F"/>
    <w:rsid w:val="004127A8"/>
    <w:rsid w:val="00414779"/>
    <w:rsid w:val="0041703F"/>
    <w:rsid w:val="0041707F"/>
    <w:rsid w:val="0042036B"/>
    <w:rsid w:val="0042339C"/>
    <w:rsid w:val="00436663"/>
    <w:rsid w:val="004379F5"/>
    <w:rsid w:val="00457EA5"/>
    <w:rsid w:val="00460E78"/>
    <w:rsid w:val="00461779"/>
    <w:rsid w:val="0046412A"/>
    <w:rsid w:val="00475C4F"/>
    <w:rsid w:val="004823EC"/>
    <w:rsid w:val="004825B7"/>
    <w:rsid w:val="00486E35"/>
    <w:rsid w:val="00487114"/>
    <w:rsid w:val="00492A8A"/>
    <w:rsid w:val="00497191"/>
    <w:rsid w:val="004A4454"/>
    <w:rsid w:val="004A52C2"/>
    <w:rsid w:val="004A6DD3"/>
    <w:rsid w:val="004B0D6B"/>
    <w:rsid w:val="004B421B"/>
    <w:rsid w:val="004B4928"/>
    <w:rsid w:val="004B54F3"/>
    <w:rsid w:val="004B6F3D"/>
    <w:rsid w:val="004C5B3C"/>
    <w:rsid w:val="004D300C"/>
    <w:rsid w:val="004F23CB"/>
    <w:rsid w:val="004F3A24"/>
    <w:rsid w:val="004F5F86"/>
    <w:rsid w:val="00503E9B"/>
    <w:rsid w:val="00505E5B"/>
    <w:rsid w:val="00512F3C"/>
    <w:rsid w:val="00533911"/>
    <w:rsid w:val="00555375"/>
    <w:rsid w:val="0055640E"/>
    <w:rsid w:val="005569EC"/>
    <w:rsid w:val="00557780"/>
    <w:rsid w:val="00561506"/>
    <w:rsid w:val="00564E52"/>
    <w:rsid w:val="00565233"/>
    <w:rsid w:val="00566D8E"/>
    <w:rsid w:val="00571CD1"/>
    <w:rsid w:val="00587965"/>
    <w:rsid w:val="00592CD3"/>
    <w:rsid w:val="005935ED"/>
    <w:rsid w:val="00593F46"/>
    <w:rsid w:val="005973AC"/>
    <w:rsid w:val="005A671F"/>
    <w:rsid w:val="005A6BAE"/>
    <w:rsid w:val="005A7462"/>
    <w:rsid w:val="005B1DFA"/>
    <w:rsid w:val="005C14BD"/>
    <w:rsid w:val="005C40EF"/>
    <w:rsid w:val="005D2329"/>
    <w:rsid w:val="005E14BB"/>
    <w:rsid w:val="005E73C2"/>
    <w:rsid w:val="005F0023"/>
    <w:rsid w:val="005F0536"/>
    <w:rsid w:val="005F30BB"/>
    <w:rsid w:val="006003E1"/>
    <w:rsid w:val="0062144D"/>
    <w:rsid w:val="00625C42"/>
    <w:rsid w:val="00625DDC"/>
    <w:rsid w:val="0063467D"/>
    <w:rsid w:val="00652292"/>
    <w:rsid w:val="0065296B"/>
    <w:rsid w:val="00654415"/>
    <w:rsid w:val="00660687"/>
    <w:rsid w:val="00663260"/>
    <w:rsid w:val="00671058"/>
    <w:rsid w:val="00671C02"/>
    <w:rsid w:val="00682562"/>
    <w:rsid w:val="00683B8A"/>
    <w:rsid w:val="0069241E"/>
    <w:rsid w:val="00695DEC"/>
    <w:rsid w:val="006963C9"/>
    <w:rsid w:val="0069694E"/>
    <w:rsid w:val="006B1B66"/>
    <w:rsid w:val="006B3A3D"/>
    <w:rsid w:val="006B646D"/>
    <w:rsid w:val="006C550F"/>
    <w:rsid w:val="006D4041"/>
    <w:rsid w:val="006D56E6"/>
    <w:rsid w:val="006D5EF5"/>
    <w:rsid w:val="006E17B3"/>
    <w:rsid w:val="006E2513"/>
    <w:rsid w:val="006E28E9"/>
    <w:rsid w:val="006E5E29"/>
    <w:rsid w:val="006E66A3"/>
    <w:rsid w:val="006F001D"/>
    <w:rsid w:val="0070332A"/>
    <w:rsid w:val="0070691A"/>
    <w:rsid w:val="007135D9"/>
    <w:rsid w:val="007164AE"/>
    <w:rsid w:val="00721479"/>
    <w:rsid w:val="00723F39"/>
    <w:rsid w:val="007307F2"/>
    <w:rsid w:val="00744EEE"/>
    <w:rsid w:val="007455BE"/>
    <w:rsid w:val="00745C88"/>
    <w:rsid w:val="00761BD0"/>
    <w:rsid w:val="00762B97"/>
    <w:rsid w:val="007654A5"/>
    <w:rsid w:val="007661BA"/>
    <w:rsid w:val="00770923"/>
    <w:rsid w:val="0077591E"/>
    <w:rsid w:val="00776D77"/>
    <w:rsid w:val="007866F3"/>
    <w:rsid w:val="00786BB3"/>
    <w:rsid w:val="00795462"/>
    <w:rsid w:val="007A0313"/>
    <w:rsid w:val="007A0C94"/>
    <w:rsid w:val="007A1609"/>
    <w:rsid w:val="007A5B3C"/>
    <w:rsid w:val="007B4EB1"/>
    <w:rsid w:val="007B674C"/>
    <w:rsid w:val="007C3235"/>
    <w:rsid w:val="007D1121"/>
    <w:rsid w:val="007E1193"/>
    <w:rsid w:val="007E1E5F"/>
    <w:rsid w:val="007E31E5"/>
    <w:rsid w:val="007F7398"/>
    <w:rsid w:val="00801F82"/>
    <w:rsid w:val="00807549"/>
    <w:rsid w:val="0082024A"/>
    <w:rsid w:val="00822033"/>
    <w:rsid w:val="008346A7"/>
    <w:rsid w:val="00840A9A"/>
    <w:rsid w:val="00841642"/>
    <w:rsid w:val="008423FB"/>
    <w:rsid w:val="00842743"/>
    <w:rsid w:val="00845F7B"/>
    <w:rsid w:val="0084708F"/>
    <w:rsid w:val="0085043C"/>
    <w:rsid w:val="00852F04"/>
    <w:rsid w:val="00853AD6"/>
    <w:rsid w:val="008569DC"/>
    <w:rsid w:val="0086241D"/>
    <w:rsid w:val="00865A7A"/>
    <w:rsid w:val="00875AD6"/>
    <w:rsid w:val="0088494F"/>
    <w:rsid w:val="00885389"/>
    <w:rsid w:val="008944C0"/>
    <w:rsid w:val="008A1502"/>
    <w:rsid w:val="008A2612"/>
    <w:rsid w:val="008B0567"/>
    <w:rsid w:val="008C0642"/>
    <w:rsid w:val="008C31C9"/>
    <w:rsid w:val="008C7149"/>
    <w:rsid w:val="008D07A4"/>
    <w:rsid w:val="008D0F9C"/>
    <w:rsid w:val="0090384F"/>
    <w:rsid w:val="00903BED"/>
    <w:rsid w:val="00911630"/>
    <w:rsid w:val="0091312B"/>
    <w:rsid w:val="009148B0"/>
    <w:rsid w:val="00915C13"/>
    <w:rsid w:val="00916E15"/>
    <w:rsid w:val="009210FB"/>
    <w:rsid w:val="009258B3"/>
    <w:rsid w:val="00925980"/>
    <w:rsid w:val="00941534"/>
    <w:rsid w:val="009578DB"/>
    <w:rsid w:val="009701C5"/>
    <w:rsid w:val="00970627"/>
    <w:rsid w:val="0098039B"/>
    <w:rsid w:val="00982CFC"/>
    <w:rsid w:val="00982DE0"/>
    <w:rsid w:val="009845E0"/>
    <w:rsid w:val="00984A24"/>
    <w:rsid w:val="00986E09"/>
    <w:rsid w:val="0098742C"/>
    <w:rsid w:val="009931DB"/>
    <w:rsid w:val="009940F1"/>
    <w:rsid w:val="00994696"/>
    <w:rsid w:val="009A0682"/>
    <w:rsid w:val="009A7AC2"/>
    <w:rsid w:val="009B121F"/>
    <w:rsid w:val="009B2FDD"/>
    <w:rsid w:val="009C272A"/>
    <w:rsid w:val="009C4C0A"/>
    <w:rsid w:val="009D0AC6"/>
    <w:rsid w:val="009D2352"/>
    <w:rsid w:val="009D57B8"/>
    <w:rsid w:val="009D6DD6"/>
    <w:rsid w:val="009E008C"/>
    <w:rsid w:val="009E09C5"/>
    <w:rsid w:val="009F644E"/>
    <w:rsid w:val="009F691F"/>
    <w:rsid w:val="00A019C0"/>
    <w:rsid w:val="00A05042"/>
    <w:rsid w:val="00A064D7"/>
    <w:rsid w:val="00A22999"/>
    <w:rsid w:val="00A24FEC"/>
    <w:rsid w:val="00A2509B"/>
    <w:rsid w:val="00A31381"/>
    <w:rsid w:val="00A32FC3"/>
    <w:rsid w:val="00A346CE"/>
    <w:rsid w:val="00A35128"/>
    <w:rsid w:val="00A52142"/>
    <w:rsid w:val="00A52597"/>
    <w:rsid w:val="00A53BD7"/>
    <w:rsid w:val="00A63B63"/>
    <w:rsid w:val="00A67B8E"/>
    <w:rsid w:val="00A839DB"/>
    <w:rsid w:val="00A86232"/>
    <w:rsid w:val="00AA3DD0"/>
    <w:rsid w:val="00AA60C3"/>
    <w:rsid w:val="00AB084A"/>
    <w:rsid w:val="00AC4F7A"/>
    <w:rsid w:val="00AC664D"/>
    <w:rsid w:val="00AC7E2A"/>
    <w:rsid w:val="00AE3F19"/>
    <w:rsid w:val="00AF34FE"/>
    <w:rsid w:val="00AF7494"/>
    <w:rsid w:val="00B03A6C"/>
    <w:rsid w:val="00B04C17"/>
    <w:rsid w:val="00B12B89"/>
    <w:rsid w:val="00B1492E"/>
    <w:rsid w:val="00B14FF8"/>
    <w:rsid w:val="00B16442"/>
    <w:rsid w:val="00B219FA"/>
    <w:rsid w:val="00B223CB"/>
    <w:rsid w:val="00B22475"/>
    <w:rsid w:val="00B30296"/>
    <w:rsid w:val="00B31F3B"/>
    <w:rsid w:val="00B369B1"/>
    <w:rsid w:val="00B461FB"/>
    <w:rsid w:val="00B5125B"/>
    <w:rsid w:val="00B54D9A"/>
    <w:rsid w:val="00B6245B"/>
    <w:rsid w:val="00B64CA7"/>
    <w:rsid w:val="00B655D9"/>
    <w:rsid w:val="00B722D0"/>
    <w:rsid w:val="00B808A8"/>
    <w:rsid w:val="00B82D4B"/>
    <w:rsid w:val="00B872A1"/>
    <w:rsid w:val="00B914ED"/>
    <w:rsid w:val="00B93B3B"/>
    <w:rsid w:val="00B96626"/>
    <w:rsid w:val="00BA0C71"/>
    <w:rsid w:val="00BA598D"/>
    <w:rsid w:val="00BB17AF"/>
    <w:rsid w:val="00BB2F48"/>
    <w:rsid w:val="00BB507B"/>
    <w:rsid w:val="00BC2EA3"/>
    <w:rsid w:val="00BD03EA"/>
    <w:rsid w:val="00BD2B19"/>
    <w:rsid w:val="00BD4857"/>
    <w:rsid w:val="00BD7D64"/>
    <w:rsid w:val="00BF0ABB"/>
    <w:rsid w:val="00BF3847"/>
    <w:rsid w:val="00C043BE"/>
    <w:rsid w:val="00C04A3C"/>
    <w:rsid w:val="00C05687"/>
    <w:rsid w:val="00C1715D"/>
    <w:rsid w:val="00C22FA0"/>
    <w:rsid w:val="00C25230"/>
    <w:rsid w:val="00C30726"/>
    <w:rsid w:val="00C3175F"/>
    <w:rsid w:val="00C43729"/>
    <w:rsid w:val="00C44733"/>
    <w:rsid w:val="00C45DC9"/>
    <w:rsid w:val="00C500C2"/>
    <w:rsid w:val="00C50BDD"/>
    <w:rsid w:val="00C52B41"/>
    <w:rsid w:val="00C53BC4"/>
    <w:rsid w:val="00C543BD"/>
    <w:rsid w:val="00C5631B"/>
    <w:rsid w:val="00C56E0B"/>
    <w:rsid w:val="00C57606"/>
    <w:rsid w:val="00C624C6"/>
    <w:rsid w:val="00C70509"/>
    <w:rsid w:val="00C7465B"/>
    <w:rsid w:val="00C75413"/>
    <w:rsid w:val="00C75C74"/>
    <w:rsid w:val="00C87120"/>
    <w:rsid w:val="00C9657C"/>
    <w:rsid w:val="00CA4D84"/>
    <w:rsid w:val="00CB7EBF"/>
    <w:rsid w:val="00CC16B0"/>
    <w:rsid w:val="00CC19D6"/>
    <w:rsid w:val="00CC7F86"/>
    <w:rsid w:val="00CD1B20"/>
    <w:rsid w:val="00CD2FD8"/>
    <w:rsid w:val="00CE0BEC"/>
    <w:rsid w:val="00CE2FF7"/>
    <w:rsid w:val="00CE4022"/>
    <w:rsid w:val="00CE408F"/>
    <w:rsid w:val="00CE4BFB"/>
    <w:rsid w:val="00CF0116"/>
    <w:rsid w:val="00CF189A"/>
    <w:rsid w:val="00D05BCA"/>
    <w:rsid w:val="00D07957"/>
    <w:rsid w:val="00D161AB"/>
    <w:rsid w:val="00D454B0"/>
    <w:rsid w:val="00D505AB"/>
    <w:rsid w:val="00D64E45"/>
    <w:rsid w:val="00D7181F"/>
    <w:rsid w:val="00D73BFA"/>
    <w:rsid w:val="00D7763F"/>
    <w:rsid w:val="00D9055C"/>
    <w:rsid w:val="00D90F4E"/>
    <w:rsid w:val="00D9108D"/>
    <w:rsid w:val="00D91238"/>
    <w:rsid w:val="00D9159D"/>
    <w:rsid w:val="00D937EF"/>
    <w:rsid w:val="00D93E82"/>
    <w:rsid w:val="00DA46F0"/>
    <w:rsid w:val="00DA7599"/>
    <w:rsid w:val="00DB2F29"/>
    <w:rsid w:val="00DC4E0D"/>
    <w:rsid w:val="00DC5BEA"/>
    <w:rsid w:val="00DC7EFB"/>
    <w:rsid w:val="00DD0602"/>
    <w:rsid w:val="00DD1DFD"/>
    <w:rsid w:val="00DD63F0"/>
    <w:rsid w:val="00DE09A5"/>
    <w:rsid w:val="00DE31DF"/>
    <w:rsid w:val="00DE47E4"/>
    <w:rsid w:val="00DE59C8"/>
    <w:rsid w:val="00DF5AB6"/>
    <w:rsid w:val="00E11B94"/>
    <w:rsid w:val="00E17EE1"/>
    <w:rsid w:val="00E2265F"/>
    <w:rsid w:val="00E42D26"/>
    <w:rsid w:val="00E43843"/>
    <w:rsid w:val="00E4684A"/>
    <w:rsid w:val="00E46F6F"/>
    <w:rsid w:val="00E52868"/>
    <w:rsid w:val="00E562CB"/>
    <w:rsid w:val="00E577E8"/>
    <w:rsid w:val="00E57C10"/>
    <w:rsid w:val="00E61530"/>
    <w:rsid w:val="00E62469"/>
    <w:rsid w:val="00E637EA"/>
    <w:rsid w:val="00E64911"/>
    <w:rsid w:val="00E67015"/>
    <w:rsid w:val="00E7054E"/>
    <w:rsid w:val="00E77A3C"/>
    <w:rsid w:val="00E77C04"/>
    <w:rsid w:val="00E84ECB"/>
    <w:rsid w:val="00E9130C"/>
    <w:rsid w:val="00E9178A"/>
    <w:rsid w:val="00E938D5"/>
    <w:rsid w:val="00E9643B"/>
    <w:rsid w:val="00EA6F53"/>
    <w:rsid w:val="00EB3BFA"/>
    <w:rsid w:val="00EC3A49"/>
    <w:rsid w:val="00EC5066"/>
    <w:rsid w:val="00EC5263"/>
    <w:rsid w:val="00EC6E17"/>
    <w:rsid w:val="00ED711C"/>
    <w:rsid w:val="00EE37B1"/>
    <w:rsid w:val="00EF373D"/>
    <w:rsid w:val="00EF513E"/>
    <w:rsid w:val="00EF7E3F"/>
    <w:rsid w:val="00F04668"/>
    <w:rsid w:val="00F05E24"/>
    <w:rsid w:val="00F119EE"/>
    <w:rsid w:val="00F139D9"/>
    <w:rsid w:val="00F21B9B"/>
    <w:rsid w:val="00F2265C"/>
    <w:rsid w:val="00F24D26"/>
    <w:rsid w:val="00F256E9"/>
    <w:rsid w:val="00F346CA"/>
    <w:rsid w:val="00F352CA"/>
    <w:rsid w:val="00F36670"/>
    <w:rsid w:val="00F36892"/>
    <w:rsid w:val="00F40E39"/>
    <w:rsid w:val="00F41402"/>
    <w:rsid w:val="00F51885"/>
    <w:rsid w:val="00F5692C"/>
    <w:rsid w:val="00F571A9"/>
    <w:rsid w:val="00F6221C"/>
    <w:rsid w:val="00F73C18"/>
    <w:rsid w:val="00F758F9"/>
    <w:rsid w:val="00F8035F"/>
    <w:rsid w:val="00F84D59"/>
    <w:rsid w:val="00F917D5"/>
    <w:rsid w:val="00F940F0"/>
    <w:rsid w:val="00FA773A"/>
    <w:rsid w:val="00FB362C"/>
    <w:rsid w:val="00FB37BF"/>
    <w:rsid w:val="00FB5CF0"/>
    <w:rsid w:val="00FC1177"/>
    <w:rsid w:val="00FC2BF7"/>
    <w:rsid w:val="00FC47A4"/>
    <w:rsid w:val="00FC6F2C"/>
    <w:rsid w:val="00FD02CE"/>
    <w:rsid w:val="00FD1D4D"/>
    <w:rsid w:val="00FD2061"/>
    <w:rsid w:val="00FD3823"/>
    <w:rsid w:val="00FD51BA"/>
    <w:rsid w:val="00FE0823"/>
    <w:rsid w:val="00FF34EC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2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25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52F0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F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19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1DB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CF189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F189A"/>
  </w:style>
  <w:style w:type="paragraph" w:styleId="aa">
    <w:name w:val="No Spacing"/>
    <w:uiPriority w:val="1"/>
    <w:qFormat/>
    <w:rsid w:val="006E25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25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82D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2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25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52F0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F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19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1DB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CF189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F189A"/>
  </w:style>
  <w:style w:type="paragraph" w:styleId="aa">
    <w:name w:val="No Spacing"/>
    <w:uiPriority w:val="1"/>
    <w:qFormat/>
    <w:rsid w:val="006E25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25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82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burds911edu.02edu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0097586759988334"/>
          <c:y val="0.14718253968253969"/>
          <c:w val="0.595320428696413"/>
          <c:h val="0.47185883014623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75-4E75-8320-1CA0B12D32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31 до 50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A75-4E75-8320-1CA0B12D32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30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A75-4E75-8320-1CA0B12D321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665856"/>
        <c:axId val="126667392"/>
      </c:barChart>
      <c:catAx>
        <c:axId val="12666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667392"/>
        <c:crosses val="autoZero"/>
        <c:auto val="1"/>
        <c:lblAlgn val="ctr"/>
        <c:lblOffset val="100"/>
        <c:noMultiLvlLbl val="0"/>
      </c:catAx>
      <c:valAx>
        <c:axId val="12666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6658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 лет и больше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2023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86-4865-93AD-EFA3CCC4BB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2023 год</c:v>
                </c:pt>
                <c:pt idx="1">
                  <c:v>2022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86-4865-93AD-EFA3CCC4BB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2023 год</c:v>
                </c:pt>
                <c:pt idx="1">
                  <c:v>2022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86-4865-93AD-EFA3CCC4B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845696"/>
        <c:axId val="126847232"/>
      </c:barChart>
      <c:catAx>
        <c:axId val="1268456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6847232"/>
        <c:crosses val="autoZero"/>
        <c:auto val="1"/>
        <c:lblAlgn val="ctr"/>
        <c:lblOffset val="100"/>
        <c:noMultiLvlLbl val="0"/>
      </c:catAx>
      <c:valAx>
        <c:axId val="1268472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68456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1</cdr:y>
    </cdr:from>
    <cdr:to>
      <cdr:x>1</cdr:x>
      <cdr:y>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0" y="3200400"/>
          <a:ext cx="5486400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1</cdr:y>
    </cdr:from>
    <cdr:to>
      <cdr:x>1</cdr:x>
      <cdr:y>1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>
          <a:off x="0" y="3200400"/>
          <a:ext cx="5486400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70C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13694-FC56-4F9D-AE36-714A8B7A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7304</TotalTime>
  <Pages>1</Pages>
  <Words>12541</Words>
  <Characters>71486</Characters>
  <Application>Microsoft Office Word</Application>
  <DocSecurity>0</DocSecurity>
  <Lines>595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Отчет о результатах самообследования</vt:lpstr>
      <vt:lpstr>Муниципального автономного дошкольного образовательного учреждения детский сад </vt:lpstr>
      <vt:lpstr>(МАДОУ д/с «Чебурашка» с. Ургала)</vt:lpstr>
      <vt:lpstr>за 2023 год</vt:lpstr>
      <vt:lpstr/>
    </vt:vector>
  </TitlesOfParts>
  <Company/>
  <LinksUpToDate>false</LinksUpToDate>
  <CharactersWithSpaces>83860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158</cp:revision>
  <cp:lastPrinted>2024-04-12T10:29:00Z</cp:lastPrinted>
  <dcterms:created xsi:type="dcterms:W3CDTF">2021-04-05T04:14:00Z</dcterms:created>
  <dcterms:modified xsi:type="dcterms:W3CDTF">2024-04-16T10:00:00Z</dcterms:modified>
</cp:coreProperties>
</file>